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164" w:rsidRPr="00AA1A0D" w:rsidRDefault="00797164" w:rsidP="00797164">
      <w:pPr>
        <w:spacing w:line="360" w:lineRule="exact"/>
        <w:jc w:val="center"/>
        <w:rPr>
          <w:rFonts w:ascii="Times New Roman" w:hAnsi="Times New Roman"/>
          <w:b/>
          <w:sz w:val="24"/>
          <w:szCs w:val="24"/>
        </w:rPr>
      </w:pPr>
      <w:r w:rsidRPr="00AA1A0D">
        <w:rPr>
          <w:rFonts w:ascii="Times New Roman" w:hAnsi="Times New Roman"/>
          <w:b/>
          <w:sz w:val="24"/>
          <w:szCs w:val="24"/>
        </w:rPr>
        <w:t>ĐÈ CƯƠNG CHỨNG CHỈ TIM MẠCH</w:t>
      </w:r>
    </w:p>
    <w:p w:rsidR="00797164" w:rsidRPr="00AA1A0D" w:rsidRDefault="00797164" w:rsidP="00797164">
      <w:pPr>
        <w:spacing w:line="360" w:lineRule="exact"/>
        <w:jc w:val="center"/>
        <w:rPr>
          <w:rFonts w:ascii="Times New Roman" w:hAnsi="Times New Roman"/>
          <w:b/>
          <w:sz w:val="24"/>
          <w:szCs w:val="24"/>
        </w:rPr>
      </w:pPr>
    </w:p>
    <w:p w:rsidR="00797164" w:rsidRPr="00AA1A0D" w:rsidRDefault="00797164" w:rsidP="00797164">
      <w:pPr>
        <w:spacing w:line="360" w:lineRule="exact"/>
        <w:rPr>
          <w:rFonts w:ascii="Times New Roman" w:hAnsi="Times New Roman"/>
          <w:b/>
          <w:sz w:val="24"/>
          <w:szCs w:val="24"/>
        </w:rPr>
      </w:pPr>
      <w:r w:rsidRPr="00AA1A0D">
        <w:rPr>
          <w:rFonts w:ascii="Times New Roman" w:hAnsi="Times New Roman"/>
          <w:b/>
          <w:sz w:val="24"/>
          <w:szCs w:val="24"/>
        </w:rPr>
        <w:t>1. Mã số</w:t>
      </w:r>
      <w:r w:rsidR="009211DC">
        <w:rPr>
          <w:rFonts w:ascii="Times New Roman" w:hAnsi="Times New Roman"/>
          <w:b/>
          <w:sz w:val="24"/>
          <w:szCs w:val="24"/>
        </w:rPr>
        <w:t xml:space="preserve">: </w:t>
      </w:r>
    </w:p>
    <w:p w:rsidR="00797164" w:rsidRPr="00AA1A0D" w:rsidRDefault="00797164" w:rsidP="00797164">
      <w:pPr>
        <w:spacing w:line="360" w:lineRule="exact"/>
        <w:rPr>
          <w:rFonts w:ascii="Times New Roman" w:hAnsi="Times New Roman"/>
          <w:b/>
          <w:sz w:val="24"/>
          <w:szCs w:val="24"/>
        </w:rPr>
      </w:pPr>
      <w:r w:rsidRPr="00AA1A0D">
        <w:rPr>
          <w:rFonts w:ascii="Times New Roman" w:hAnsi="Times New Roman"/>
          <w:b/>
          <w:sz w:val="24"/>
          <w:szCs w:val="24"/>
        </w:rPr>
        <w:t>2. Tên học phần:</w:t>
      </w:r>
      <w:r w:rsidR="009211DC">
        <w:rPr>
          <w:rFonts w:ascii="Times New Roman" w:hAnsi="Times New Roman"/>
          <w:b/>
          <w:sz w:val="24"/>
          <w:szCs w:val="24"/>
        </w:rPr>
        <w:t xml:space="preserve"> Lý thuyết</w:t>
      </w:r>
      <w:r w:rsidRPr="00AA1A0D">
        <w:rPr>
          <w:rFonts w:ascii="Times New Roman" w:hAnsi="Times New Roman"/>
          <w:b/>
          <w:sz w:val="24"/>
          <w:szCs w:val="24"/>
        </w:rPr>
        <w:t xml:space="preserve"> tim mạch</w:t>
      </w:r>
    </w:p>
    <w:p w:rsidR="00797164" w:rsidRPr="00AA1A0D" w:rsidRDefault="00797164" w:rsidP="00797164">
      <w:pPr>
        <w:spacing w:line="360" w:lineRule="exact"/>
        <w:rPr>
          <w:rFonts w:ascii="Times New Roman" w:hAnsi="Times New Roman"/>
          <w:b/>
          <w:sz w:val="24"/>
          <w:szCs w:val="24"/>
        </w:rPr>
      </w:pPr>
      <w:r w:rsidRPr="00AA1A0D">
        <w:rPr>
          <w:rFonts w:ascii="Times New Roman" w:hAnsi="Times New Roman"/>
          <w:b/>
          <w:sz w:val="24"/>
          <w:szCs w:val="24"/>
        </w:rPr>
        <w:t>3. Số tín chỉ</w:t>
      </w:r>
      <w:r w:rsidR="009211DC">
        <w:rPr>
          <w:rFonts w:ascii="Times New Roman" w:hAnsi="Times New Roman"/>
          <w:b/>
          <w:sz w:val="24"/>
          <w:szCs w:val="24"/>
        </w:rPr>
        <w:t>: 3</w:t>
      </w:r>
    </w:p>
    <w:p w:rsidR="00797164" w:rsidRPr="00AA1A0D" w:rsidRDefault="00797164" w:rsidP="00797164">
      <w:pPr>
        <w:spacing w:line="360" w:lineRule="exact"/>
        <w:rPr>
          <w:rFonts w:ascii="Times New Roman" w:hAnsi="Times New Roman"/>
          <w:b/>
          <w:sz w:val="24"/>
          <w:szCs w:val="24"/>
        </w:rPr>
      </w:pPr>
      <w:r w:rsidRPr="00AA1A0D">
        <w:rPr>
          <w:rFonts w:ascii="Times New Roman" w:hAnsi="Times New Roman"/>
          <w:b/>
          <w:sz w:val="24"/>
          <w:szCs w:val="24"/>
        </w:rPr>
        <w:t>4. Chuyên ngành đào tạo: Bác sỹ chuyên khoa cấp II chuyên ngành nội khoa</w:t>
      </w:r>
    </w:p>
    <w:p w:rsidR="00797164" w:rsidRPr="00AA1A0D" w:rsidRDefault="00797164" w:rsidP="00797164">
      <w:pPr>
        <w:spacing w:line="360" w:lineRule="exact"/>
        <w:rPr>
          <w:rFonts w:ascii="Times New Roman" w:hAnsi="Times New Roman"/>
          <w:b/>
          <w:sz w:val="24"/>
          <w:szCs w:val="24"/>
        </w:rPr>
      </w:pPr>
      <w:r w:rsidRPr="00AA1A0D">
        <w:rPr>
          <w:rFonts w:ascii="Times New Roman" w:hAnsi="Times New Roman"/>
          <w:b/>
          <w:sz w:val="24"/>
          <w:szCs w:val="24"/>
        </w:rPr>
        <w:t>5. Năm họ</w:t>
      </w:r>
      <w:r w:rsidR="009211DC">
        <w:rPr>
          <w:rFonts w:ascii="Times New Roman" w:hAnsi="Times New Roman"/>
          <w:b/>
          <w:sz w:val="24"/>
          <w:szCs w:val="24"/>
        </w:rPr>
        <w:t>c: 2017-2018</w:t>
      </w:r>
    </w:p>
    <w:p w:rsidR="00797164" w:rsidRPr="00AA1A0D" w:rsidRDefault="00797164" w:rsidP="00797164">
      <w:pPr>
        <w:spacing w:line="360" w:lineRule="exact"/>
        <w:rPr>
          <w:rFonts w:ascii="Times New Roman" w:hAnsi="Times New Roman"/>
          <w:b/>
          <w:sz w:val="24"/>
          <w:szCs w:val="24"/>
        </w:rPr>
      </w:pPr>
      <w:r w:rsidRPr="00AA1A0D">
        <w:rPr>
          <w:rFonts w:ascii="Times New Roman" w:hAnsi="Times New Roman"/>
          <w:b/>
          <w:sz w:val="24"/>
          <w:szCs w:val="24"/>
        </w:rPr>
        <w:t>6. Giảng viên phụ trách: PGS Nguyễn Trọng Hiếu</w:t>
      </w:r>
    </w:p>
    <w:p w:rsidR="00797164" w:rsidRPr="00AA1A0D" w:rsidRDefault="00797164" w:rsidP="00797164">
      <w:pPr>
        <w:spacing w:line="360" w:lineRule="exact"/>
        <w:rPr>
          <w:rFonts w:ascii="Times New Roman" w:hAnsi="Times New Roman"/>
          <w:b/>
          <w:sz w:val="24"/>
          <w:szCs w:val="24"/>
        </w:rPr>
      </w:pPr>
      <w:r w:rsidRPr="00AA1A0D">
        <w:rPr>
          <w:rFonts w:ascii="Times New Roman" w:hAnsi="Times New Roman"/>
          <w:b/>
          <w:sz w:val="24"/>
          <w:szCs w:val="24"/>
        </w:rPr>
        <w:t>7. Cán bộ tham gia giảng dạy: PGS Dương Hồng Thái, TS Phạm Kim Liên, PGS Nguyễn Trọng Hiếu, PGS Nguyễn Tiến Dũng, PGS Lưu Thị Bình</w:t>
      </w:r>
    </w:p>
    <w:p w:rsidR="00797164" w:rsidRPr="00AA1A0D" w:rsidRDefault="00797164" w:rsidP="00797164">
      <w:pPr>
        <w:spacing w:line="360" w:lineRule="exact"/>
        <w:rPr>
          <w:rFonts w:ascii="Times New Roman" w:hAnsi="Times New Roman"/>
          <w:sz w:val="24"/>
          <w:szCs w:val="24"/>
        </w:rPr>
      </w:pPr>
      <w:r w:rsidRPr="00AA1A0D">
        <w:rPr>
          <w:rFonts w:ascii="Times New Roman" w:hAnsi="Times New Roman"/>
          <w:b/>
          <w:sz w:val="24"/>
          <w:szCs w:val="24"/>
        </w:rPr>
        <w:t>8. Mục tiêu của học phần</w:t>
      </w:r>
      <w:r w:rsidRPr="00AA1A0D">
        <w:rPr>
          <w:rFonts w:ascii="Times New Roman" w:hAnsi="Times New Roman"/>
          <w:sz w:val="24"/>
          <w:szCs w:val="24"/>
        </w:rPr>
        <w:t>:</w:t>
      </w:r>
    </w:p>
    <w:p w:rsidR="00797164" w:rsidRPr="00AA1A0D" w:rsidRDefault="00797164" w:rsidP="00797164">
      <w:pPr>
        <w:spacing w:line="360" w:lineRule="exact"/>
        <w:ind w:firstLine="720"/>
        <w:rPr>
          <w:rFonts w:ascii="Times New Roman" w:hAnsi="Times New Roman"/>
          <w:sz w:val="24"/>
          <w:szCs w:val="24"/>
        </w:rPr>
      </w:pPr>
      <w:r w:rsidRPr="00AA1A0D">
        <w:rPr>
          <w:rFonts w:ascii="Times New Roman" w:hAnsi="Times New Roman"/>
          <w:sz w:val="24"/>
          <w:szCs w:val="24"/>
        </w:rPr>
        <w:t>Kiến thức: sau khi học xong học phần này, học viên có khả năng phân tích các triệu chứng lâm sàng, cận lâm sàng, ứng dụng để chẩn đoán, điều trị, tư vấn, dự phòng một số bệnh lý tim mạch hiếm gặp</w:t>
      </w:r>
    </w:p>
    <w:p w:rsidR="00797164" w:rsidRPr="00AA1A0D" w:rsidRDefault="00797164" w:rsidP="00797164">
      <w:pPr>
        <w:spacing w:line="360" w:lineRule="exact"/>
        <w:ind w:firstLine="720"/>
        <w:rPr>
          <w:rFonts w:ascii="Times New Roman" w:hAnsi="Times New Roman"/>
          <w:sz w:val="24"/>
          <w:szCs w:val="24"/>
        </w:rPr>
      </w:pPr>
      <w:r w:rsidRPr="00AA1A0D">
        <w:rPr>
          <w:rFonts w:ascii="Times New Roman" w:hAnsi="Times New Roman"/>
          <w:sz w:val="24"/>
          <w:szCs w:val="24"/>
        </w:rPr>
        <w:t>Thái độ: Học viên nhận thức được đây là học phần nhằm cung cấp các kiến thức sâu về bệnh lý tim mạch , phục vụ việc thực hành lâm sàng tốt đối với các số bệnh tim mạch. Vì vậy cần phải có tinh thần học tập tích cực, tham gia đầy đủ các buổi học lý thuyết, tích cực đọc thêm các tài liệu liên quan.</w:t>
      </w:r>
    </w:p>
    <w:p w:rsidR="009211DC" w:rsidRDefault="00797164" w:rsidP="00797164">
      <w:pPr>
        <w:spacing w:line="360" w:lineRule="exact"/>
        <w:rPr>
          <w:rFonts w:ascii="Times New Roman" w:hAnsi="Times New Roman"/>
          <w:sz w:val="24"/>
          <w:szCs w:val="24"/>
        </w:rPr>
      </w:pPr>
      <w:r w:rsidRPr="00AA1A0D">
        <w:rPr>
          <w:rFonts w:ascii="Times New Roman" w:hAnsi="Times New Roman"/>
          <w:b/>
          <w:sz w:val="24"/>
          <w:szCs w:val="24"/>
        </w:rPr>
        <w:t xml:space="preserve">9. Mô tả học phần: </w:t>
      </w:r>
      <w:r w:rsidRPr="00AA1A0D">
        <w:rPr>
          <w:rFonts w:ascii="Times New Roman" w:hAnsi="Times New Roman"/>
          <w:sz w:val="24"/>
          <w:szCs w:val="24"/>
        </w:rPr>
        <w:t>Học phần tim mạch là học phần bắt buộc đối với học viên chuyên khoa cấp II chuyên ngành nội khoa</w:t>
      </w:r>
      <w:r w:rsidRPr="00AA1A0D">
        <w:rPr>
          <w:rFonts w:ascii="Times New Roman" w:hAnsi="Times New Roman"/>
          <w:b/>
          <w:sz w:val="24"/>
          <w:szCs w:val="24"/>
        </w:rPr>
        <w:t>.</w:t>
      </w:r>
      <w:r w:rsidRPr="00AA1A0D">
        <w:rPr>
          <w:rFonts w:ascii="Times New Roman" w:hAnsi="Times New Roman"/>
          <w:sz w:val="24"/>
          <w:szCs w:val="24"/>
        </w:rPr>
        <w:t xml:space="preserve"> Học lý thuyết song song với thực hành. Chương trình lý thuyết được hoàn thành trong </w:t>
      </w:r>
      <w:r w:rsidR="008F1EB7" w:rsidRPr="00AA1A0D">
        <w:rPr>
          <w:rFonts w:ascii="Times New Roman" w:hAnsi="Times New Roman"/>
          <w:sz w:val="24"/>
          <w:szCs w:val="24"/>
        </w:rPr>
        <w:t>3</w:t>
      </w:r>
      <w:r w:rsidRPr="00AA1A0D">
        <w:rPr>
          <w:rFonts w:ascii="Times New Roman" w:hAnsi="Times New Roman"/>
          <w:sz w:val="24"/>
          <w:szCs w:val="24"/>
        </w:rPr>
        <w:t xml:space="preserve"> tuần đầu.</w:t>
      </w:r>
      <w:r w:rsidRPr="00AA1A0D">
        <w:rPr>
          <w:rFonts w:ascii="Times New Roman" w:hAnsi="Times New Roman"/>
          <w:b/>
          <w:sz w:val="24"/>
          <w:szCs w:val="24"/>
        </w:rPr>
        <w:t xml:space="preserve"> </w:t>
      </w:r>
      <w:r w:rsidRPr="00AA1A0D">
        <w:rPr>
          <w:rFonts w:ascii="Times New Roman" w:hAnsi="Times New Roman"/>
          <w:sz w:val="24"/>
          <w:szCs w:val="24"/>
        </w:rPr>
        <w:t>Học phần này gồm có 15 bài bệ</w:t>
      </w:r>
      <w:r w:rsidR="008F1EB7" w:rsidRPr="00AA1A0D">
        <w:rPr>
          <w:rFonts w:ascii="Times New Roman" w:hAnsi="Times New Roman"/>
          <w:sz w:val="24"/>
          <w:szCs w:val="24"/>
        </w:rPr>
        <w:t>nh lý tim mạch</w:t>
      </w:r>
      <w:r w:rsidRPr="00AA1A0D">
        <w:rPr>
          <w:rFonts w:ascii="Times New Roman" w:hAnsi="Times New Roman"/>
          <w:sz w:val="24"/>
          <w:szCs w:val="24"/>
        </w:rPr>
        <w:t xml:space="preserve"> với tổng số 45 tiết. Nội dung các bài học cung cấp đầy đủ kiến thức từ cơ sở, cơ chế bệnh sinh… đến triệu chứng, </w:t>
      </w:r>
      <w:r w:rsidR="008F1EB7" w:rsidRPr="00AA1A0D">
        <w:rPr>
          <w:rFonts w:ascii="Times New Roman" w:hAnsi="Times New Roman"/>
          <w:sz w:val="24"/>
          <w:szCs w:val="24"/>
        </w:rPr>
        <w:t xml:space="preserve">cập nhật </w:t>
      </w:r>
      <w:r w:rsidRPr="00AA1A0D">
        <w:rPr>
          <w:rFonts w:ascii="Times New Roman" w:hAnsi="Times New Roman"/>
          <w:sz w:val="24"/>
          <w:szCs w:val="24"/>
        </w:rPr>
        <w:t>chẩn đoán, điều trị, dự phòng, quản lý.</w:t>
      </w:r>
      <w:r w:rsidR="008F1EB7" w:rsidRPr="00AA1A0D">
        <w:rPr>
          <w:rFonts w:ascii="Times New Roman" w:hAnsi="Times New Roman"/>
          <w:sz w:val="24"/>
          <w:szCs w:val="24"/>
        </w:rPr>
        <w:t xml:space="preserve"> </w:t>
      </w:r>
    </w:p>
    <w:p w:rsidR="00797164" w:rsidRPr="00AA1A0D" w:rsidRDefault="00797164" w:rsidP="00797164">
      <w:pPr>
        <w:spacing w:line="360" w:lineRule="exact"/>
        <w:rPr>
          <w:rFonts w:ascii="Times New Roman" w:hAnsi="Times New Roman"/>
          <w:b/>
          <w:sz w:val="24"/>
          <w:szCs w:val="24"/>
        </w:rPr>
      </w:pPr>
      <w:r w:rsidRPr="00AA1A0D">
        <w:rPr>
          <w:rFonts w:ascii="Times New Roman" w:hAnsi="Times New Roman"/>
          <w:b/>
          <w:sz w:val="24"/>
          <w:szCs w:val="24"/>
        </w:rPr>
        <w:t>10. Phân bố thời gian giảng dạy:</w:t>
      </w:r>
    </w:p>
    <w:p w:rsidR="00797164" w:rsidRPr="00AA1A0D" w:rsidRDefault="00797164" w:rsidP="00797164">
      <w:pPr>
        <w:spacing w:line="360" w:lineRule="exact"/>
        <w:rPr>
          <w:rFonts w:ascii="Times New Roman" w:hAnsi="Times New Roman"/>
          <w:sz w:val="24"/>
          <w:szCs w:val="24"/>
        </w:rPr>
      </w:pPr>
      <w:r w:rsidRPr="00AA1A0D">
        <w:rPr>
          <w:rFonts w:ascii="Times New Roman" w:hAnsi="Times New Roman"/>
          <w:sz w:val="24"/>
          <w:szCs w:val="24"/>
        </w:rPr>
        <w:t>Lý thuyết  3(12-6-30)/4</w:t>
      </w:r>
    </w:p>
    <w:p w:rsidR="00797164" w:rsidRPr="00AA1A0D" w:rsidRDefault="00797164" w:rsidP="00797164">
      <w:pPr>
        <w:jc w:val="both"/>
        <w:rPr>
          <w:rFonts w:ascii="Times New Roman" w:hAnsi="Times New Roman"/>
          <w:sz w:val="24"/>
          <w:szCs w:val="24"/>
        </w:rPr>
      </w:pPr>
      <w:r w:rsidRPr="00AA1A0D">
        <w:rPr>
          <w:rFonts w:ascii="Times New Roman" w:hAnsi="Times New Roman"/>
          <w:sz w:val="24"/>
          <w:szCs w:val="24"/>
        </w:rPr>
        <w:t>Thự</w:t>
      </w:r>
      <w:r w:rsidR="008F1EB7" w:rsidRPr="00AA1A0D">
        <w:rPr>
          <w:rFonts w:ascii="Times New Roman" w:hAnsi="Times New Roman"/>
          <w:sz w:val="24"/>
          <w:szCs w:val="24"/>
        </w:rPr>
        <w:t>c hành:</w:t>
      </w:r>
      <w:r w:rsidRPr="00AA1A0D">
        <w:rPr>
          <w:rFonts w:ascii="Times New Roman" w:hAnsi="Times New Roman"/>
          <w:sz w:val="24"/>
          <w:szCs w:val="24"/>
        </w:rPr>
        <w:t xml:space="preserve"> trong 10 tuần</w:t>
      </w:r>
    </w:p>
    <w:p w:rsidR="00797164" w:rsidRPr="00AA1A0D" w:rsidRDefault="00797164" w:rsidP="00797164">
      <w:pPr>
        <w:spacing w:line="360" w:lineRule="exact"/>
        <w:rPr>
          <w:rFonts w:ascii="Times New Roman" w:hAnsi="Times New Roman"/>
          <w:b/>
          <w:sz w:val="24"/>
          <w:szCs w:val="24"/>
        </w:rPr>
      </w:pPr>
      <w:r w:rsidRPr="00AA1A0D">
        <w:rPr>
          <w:rFonts w:ascii="Times New Roman" w:hAnsi="Times New Roman"/>
          <w:b/>
          <w:sz w:val="24"/>
          <w:szCs w:val="24"/>
        </w:rPr>
        <w:t>11. Điều kiện và yêu cầu của học phần:</w:t>
      </w:r>
    </w:p>
    <w:p w:rsidR="00797164" w:rsidRPr="00AA1A0D" w:rsidRDefault="00797164" w:rsidP="00797164">
      <w:pPr>
        <w:spacing w:line="360" w:lineRule="exact"/>
        <w:rPr>
          <w:rFonts w:ascii="Times New Roman" w:hAnsi="Times New Roman"/>
          <w:sz w:val="24"/>
          <w:szCs w:val="24"/>
        </w:rPr>
      </w:pPr>
      <w:r w:rsidRPr="00AA1A0D">
        <w:rPr>
          <w:rFonts w:ascii="Times New Roman" w:hAnsi="Times New Roman"/>
          <w:sz w:val="24"/>
          <w:szCs w:val="24"/>
        </w:rPr>
        <w:lastRenderedPageBreak/>
        <w:t>Lý thuyết: Tham gia đủ các buổi học lý thuyết, đọc trước tài liệu, chuẩn bị nêu vấn đề để thảo luận</w:t>
      </w:r>
    </w:p>
    <w:p w:rsidR="004358AA" w:rsidRPr="00AA1A0D" w:rsidRDefault="00797164" w:rsidP="00797164">
      <w:pPr>
        <w:spacing w:line="360" w:lineRule="exact"/>
        <w:rPr>
          <w:rFonts w:ascii="Times New Roman" w:hAnsi="Times New Roman"/>
          <w:sz w:val="24"/>
          <w:szCs w:val="24"/>
        </w:rPr>
      </w:pPr>
      <w:r w:rsidRPr="00AA1A0D">
        <w:rPr>
          <w:rFonts w:ascii="Times New Roman" w:hAnsi="Times New Roman"/>
          <w:b/>
          <w:sz w:val="24"/>
          <w:szCs w:val="24"/>
        </w:rPr>
        <w:t>12. Nội dung học phần</w:t>
      </w:r>
      <w:r w:rsidRPr="00AA1A0D">
        <w:rPr>
          <w:rFonts w:ascii="Times New Roman" w:hAnsi="Times New Roman"/>
          <w:sz w:val="24"/>
          <w:szCs w:val="24"/>
        </w:rPr>
        <w:t>:</w:t>
      </w:r>
      <w:r w:rsidR="004358AA" w:rsidRPr="00AA1A0D">
        <w:rPr>
          <w:rFonts w:ascii="Times New Roman" w:hAnsi="Times New Roman"/>
          <w:sz w:val="24"/>
          <w:szCs w:val="24"/>
        </w:rPr>
        <w:t xml:space="preserve"> </w:t>
      </w:r>
    </w:p>
    <w:p w:rsidR="00797164" w:rsidRPr="00AA1A0D" w:rsidRDefault="00B85F65" w:rsidP="00797164">
      <w:pPr>
        <w:spacing w:line="360" w:lineRule="exact"/>
        <w:rPr>
          <w:rFonts w:ascii="Times New Roman" w:hAnsi="Times New Roman"/>
          <w:sz w:val="24"/>
          <w:szCs w:val="24"/>
        </w:rPr>
      </w:pPr>
      <w:r w:rsidRPr="00AA1A0D">
        <w:rPr>
          <w:rFonts w:ascii="Times New Roman" w:hAnsi="Times New Roman"/>
          <w:sz w:val="24"/>
          <w:szCs w:val="24"/>
        </w:rPr>
        <w:t>Bài 1.</w:t>
      </w:r>
      <w:r w:rsidR="0022542E" w:rsidRPr="00AA1A0D">
        <w:rPr>
          <w:rFonts w:ascii="Times New Roman" w:hAnsi="Times New Roman"/>
          <w:sz w:val="24"/>
          <w:szCs w:val="24"/>
        </w:rPr>
        <w:t xml:space="preserve"> P</w:t>
      </w:r>
      <w:r w:rsidR="004358AA" w:rsidRPr="00AA1A0D">
        <w:rPr>
          <w:rFonts w:ascii="Times New Roman" w:hAnsi="Times New Roman"/>
          <w:sz w:val="24"/>
          <w:szCs w:val="24"/>
        </w:rPr>
        <w:t>hương pháp thăm dò chức năng tim mạch</w:t>
      </w:r>
    </w:p>
    <w:p w:rsidR="00572353" w:rsidRPr="00AA1A0D" w:rsidRDefault="00572353" w:rsidP="0022542E">
      <w:pPr>
        <w:pStyle w:val="ListParagraph"/>
        <w:numPr>
          <w:ilvl w:val="0"/>
          <w:numId w:val="16"/>
        </w:numPr>
        <w:spacing w:line="360" w:lineRule="exact"/>
        <w:rPr>
          <w:rFonts w:ascii="Times New Roman" w:hAnsi="Times New Roman"/>
          <w:sz w:val="24"/>
          <w:szCs w:val="24"/>
        </w:rPr>
      </w:pPr>
      <w:r w:rsidRPr="00AA1A0D">
        <w:rPr>
          <w:rFonts w:ascii="Times New Roman" w:hAnsi="Times New Roman"/>
          <w:sz w:val="24"/>
          <w:szCs w:val="24"/>
        </w:rPr>
        <w:t>Điện tim</w:t>
      </w:r>
    </w:p>
    <w:p w:rsidR="00572353" w:rsidRPr="00AA1A0D" w:rsidRDefault="00572353" w:rsidP="0022542E">
      <w:pPr>
        <w:pStyle w:val="ListParagraph"/>
        <w:numPr>
          <w:ilvl w:val="0"/>
          <w:numId w:val="16"/>
        </w:numPr>
        <w:spacing w:line="360" w:lineRule="exact"/>
        <w:rPr>
          <w:rFonts w:ascii="Times New Roman" w:hAnsi="Times New Roman"/>
          <w:sz w:val="24"/>
          <w:szCs w:val="24"/>
        </w:rPr>
      </w:pPr>
      <w:r w:rsidRPr="00AA1A0D">
        <w:rPr>
          <w:rFonts w:ascii="Times New Roman" w:hAnsi="Times New Roman"/>
          <w:sz w:val="24"/>
          <w:szCs w:val="24"/>
        </w:rPr>
        <w:t>X quang tim phổi</w:t>
      </w:r>
    </w:p>
    <w:p w:rsidR="00572353" w:rsidRPr="00AA1A0D" w:rsidRDefault="00572353" w:rsidP="0022542E">
      <w:pPr>
        <w:pStyle w:val="ListParagraph"/>
        <w:numPr>
          <w:ilvl w:val="0"/>
          <w:numId w:val="16"/>
        </w:numPr>
        <w:spacing w:line="360" w:lineRule="exact"/>
        <w:rPr>
          <w:rFonts w:ascii="Times New Roman" w:hAnsi="Times New Roman"/>
          <w:sz w:val="24"/>
          <w:szCs w:val="24"/>
        </w:rPr>
      </w:pPr>
      <w:r w:rsidRPr="00AA1A0D">
        <w:rPr>
          <w:rFonts w:ascii="Times New Roman" w:hAnsi="Times New Roman"/>
          <w:sz w:val="24"/>
          <w:szCs w:val="24"/>
        </w:rPr>
        <w:t>Chụp CT</w:t>
      </w:r>
    </w:p>
    <w:p w:rsidR="00395AD6" w:rsidRPr="00AA1A0D" w:rsidRDefault="00395AD6" w:rsidP="0022542E">
      <w:pPr>
        <w:pStyle w:val="ListParagraph"/>
        <w:numPr>
          <w:ilvl w:val="0"/>
          <w:numId w:val="16"/>
        </w:numPr>
        <w:spacing w:line="360" w:lineRule="exact"/>
        <w:rPr>
          <w:rFonts w:ascii="Times New Roman" w:hAnsi="Times New Roman"/>
          <w:sz w:val="24"/>
          <w:szCs w:val="24"/>
        </w:rPr>
      </w:pPr>
      <w:r w:rsidRPr="00AA1A0D">
        <w:rPr>
          <w:rFonts w:ascii="Times New Roman" w:hAnsi="Times New Roman"/>
          <w:sz w:val="24"/>
          <w:szCs w:val="24"/>
        </w:rPr>
        <w:t>Cộng hưởng từ tim mạch</w:t>
      </w:r>
    </w:p>
    <w:p w:rsidR="00395AD6" w:rsidRPr="00AA1A0D" w:rsidRDefault="00395AD6" w:rsidP="0022542E">
      <w:pPr>
        <w:pStyle w:val="ListParagraph"/>
        <w:numPr>
          <w:ilvl w:val="0"/>
          <w:numId w:val="16"/>
        </w:numPr>
        <w:spacing w:line="360" w:lineRule="exact"/>
        <w:rPr>
          <w:rFonts w:ascii="Times New Roman" w:hAnsi="Times New Roman"/>
          <w:sz w:val="24"/>
          <w:szCs w:val="24"/>
        </w:rPr>
      </w:pPr>
      <w:r w:rsidRPr="00AA1A0D">
        <w:rPr>
          <w:rFonts w:ascii="Times New Roman" w:hAnsi="Times New Roman"/>
          <w:sz w:val="24"/>
          <w:szCs w:val="24"/>
        </w:rPr>
        <w:t>Chụp cắt lớp phóng xạ</w:t>
      </w:r>
      <w:r w:rsidR="00347D35" w:rsidRPr="00AA1A0D">
        <w:rPr>
          <w:rFonts w:ascii="Times New Roman" w:hAnsi="Times New Roman"/>
          <w:sz w:val="24"/>
          <w:szCs w:val="24"/>
        </w:rPr>
        <w:t xml:space="preserve"> tia</w:t>
      </w:r>
      <w:r w:rsidRPr="00AA1A0D">
        <w:rPr>
          <w:rFonts w:ascii="Times New Roman" w:hAnsi="Times New Roman"/>
          <w:sz w:val="24"/>
          <w:szCs w:val="24"/>
        </w:rPr>
        <w:t xml:space="preserve"> proton đơn</w:t>
      </w:r>
    </w:p>
    <w:p w:rsidR="00347D35" w:rsidRPr="00AA1A0D" w:rsidRDefault="00347D35" w:rsidP="0022542E">
      <w:pPr>
        <w:pStyle w:val="ListParagraph"/>
        <w:numPr>
          <w:ilvl w:val="0"/>
          <w:numId w:val="16"/>
        </w:numPr>
        <w:spacing w:line="360" w:lineRule="exact"/>
        <w:rPr>
          <w:rFonts w:ascii="Times New Roman" w:hAnsi="Times New Roman"/>
          <w:sz w:val="24"/>
          <w:szCs w:val="24"/>
        </w:rPr>
      </w:pPr>
      <w:r w:rsidRPr="00AA1A0D">
        <w:rPr>
          <w:rFonts w:ascii="Times New Roman" w:hAnsi="Times New Roman"/>
          <w:sz w:val="24"/>
          <w:szCs w:val="24"/>
        </w:rPr>
        <w:t>Chụp động mạch vành</w:t>
      </w:r>
    </w:p>
    <w:p w:rsidR="0022542E" w:rsidRPr="00AA1A0D" w:rsidRDefault="0022542E" w:rsidP="0022542E">
      <w:pPr>
        <w:pStyle w:val="ListParagraph"/>
        <w:numPr>
          <w:ilvl w:val="0"/>
          <w:numId w:val="16"/>
        </w:numPr>
        <w:spacing w:line="360" w:lineRule="exact"/>
        <w:rPr>
          <w:rFonts w:ascii="Times New Roman" w:hAnsi="Times New Roman"/>
          <w:sz w:val="24"/>
          <w:szCs w:val="24"/>
        </w:rPr>
      </w:pPr>
      <w:r w:rsidRPr="00AA1A0D">
        <w:rPr>
          <w:rFonts w:ascii="Times New Roman" w:hAnsi="Times New Roman"/>
          <w:sz w:val="24"/>
          <w:szCs w:val="24"/>
        </w:rPr>
        <w:t>Nghiệm pháp gắng sức</w:t>
      </w:r>
    </w:p>
    <w:p w:rsidR="0022542E" w:rsidRPr="00AA1A0D" w:rsidRDefault="0022542E" w:rsidP="0022542E">
      <w:pPr>
        <w:pStyle w:val="ListParagraph"/>
        <w:numPr>
          <w:ilvl w:val="0"/>
          <w:numId w:val="16"/>
        </w:numPr>
        <w:spacing w:line="360" w:lineRule="exact"/>
        <w:rPr>
          <w:rFonts w:ascii="Times New Roman" w:hAnsi="Times New Roman"/>
          <w:sz w:val="24"/>
          <w:szCs w:val="24"/>
        </w:rPr>
      </w:pPr>
      <w:r w:rsidRPr="00AA1A0D">
        <w:rPr>
          <w:rFonts w:ascii="Times New Roman" w:hAnsi="Times New Roman"/>
          <w:sz w:val="24"/>
          <w:szCs w:val="24"/>
        </w:rPr>
        <w:t>Thông tim</w:t>
      </w:r>
    </w:p>
    <w:p w:rsidR="0022542E" w:rsidRPr="00AA1A0D" w:rsidRDefault="0022542E" w:rsidP="0022542E">
      <w:pPr>
        <w:pStyle w:val="ListParagraph"/>
        <w:numPr>
          <w:ilvl w:val="0"/>
          <w:numId w:val="16"/>
        </w:numPr>
        <w:spacing w:line="360" w:lineRule="exact"/>
        <w:rPr>
          <w:rFonts w:ascii="Times New Roman" w:hAnsi="Times New Roman"/>
          <w:sz w:val="24"/>
          <w:szCs w:val="24"/>
        </w:rPr>
      </w:pPr>
      <w:r w:rsidRPr="00AA1A0D">
        <w:rPr>
          <w:rFonts w:ascii="Times New Roman" w:hAnsi="Times New Roman"/>
          <w:sz w:val="24"/>
          <w:szCs w:val="24"/>
        </w:rPr>
        <w:t>Siêu âm tim mạch</w:t>
      </w:r>
    </w:p>
    <w:p w:rsidR="004358AA" w:rsidRPr="00AA1A0D" w:rsidRDefault="00B85F65" w:rsidP="00797164">
      <w:pPr>
        <w:spacing w:line="360" w:lineRule="exact"/>
        <w:rPr>
          <w:rFonts w:ascii="Times New Roman" w:hAnsi="Times New Roman"/>
          <w:sz w:val="24"/>
          <w:szCs w:val="24"/>
          <w:lang w:val="de-DE"/>
        </w:rPr>
      </w:pPr>
      <w:r w:rsidRPr="00AA1A0D">
        <w:rPr>
          <w:rFonts w:ascii="Times New Roman" w:hAnsi="Times New Roman"/>
          <w:sz w:val="24"/>
          <w:szCs w:val="24"/>
          <w:lang w:val="de-DE"/>
        </w:rPr>
        <w:t xml:space="preserve">Bài 2. </w:t>
      </w:r>
      <w:r w:rsidR="004358AA" w:rsidRPr="00AA1A0D">
        <w:rPr>
          <w:rFonts w:ascii="Times New Roman" w:hAnsi="Times New Roman"/>
          <w:sz w:val="24"/>
          <w:szCs w:val="24"/>
          <w:lang w:val="de-DE"/>
        </w:rPr>
        <w:t>Phình tách ĐMC</w:t>
      </w:r>
    </w:p>
    <w:p w:rsidR="00032F56" w:rsidRPr="00AA1A0D" w:rsidRDefault="00032F56" w:rsidP="00032F56">
      <w:pPr>
        <w:pStyle w:val="ListParagraph"/>
        <w:numPr>
          <w:ilvl w:val="0"/>
          <w:numId w:val="17"/>
        </w:numPr>
        <w:spacing w:line="360" w:lineRule="exact"/>
        <w:rPr>
          <w:rFonts w:ascii="Times New Roman" w:hAnsi="Times New Roman"/>
          <w:sz w:val="24"/>
          <w:szCs w:val="24"/>
          <w:lang w:val="de-DE"/>
        </w:rPr>
      </w:pPr>
      <w:r w:rsidRPr="00AA1A0D">
        <w:rPr>
          <w:rFonts w:ascii="Times New Roman" w:hAnsi="Times New Roman"/>
          <w:sz w:val="24"/>
          <w:szCs w:val="24"/>
          <w:lang w:val="de-DE"/>
        </w:rPr>
        <w:t>Phân loại</w:t>
      </w:r>
    </w:p>
    <w:p w:rsidR="00032F56" w:rsidRPr="00AA1A0D" w:rsidRDefault="00032F56" w:rsidP="00032F56">
      <w:pPr>
        <w:pStyle w:val="ListParagraph"/>
        <w:numPr>
          <w:ilvl w:val="1"/>
          <w:numId w:val="17"/>
        </w:numPr>
        <w:spacing w:line="360" w:lineRule="exact"/>
        <w:rPr>
          <w:rFonts w:ascii="Times New Roman" w:hAnsi="Times New Roman"/>
          <w:sz w:val="24"/>
          <w:szCs w:val="24"/>
          <w:lang w:val="de-DE"/>
        </w:rPr>
      </w:pPr>
      <w:r w:rsidRPr="00AA1A0D">
        <w:rPr>
          <w:rFonts w:ascii="Times New Roman" w:hAnsi="Times New Roman"/>
          <w:sz w:val="24"/>
          <w:szCs w:val="24"/>
          <w:lang w:val="de-DE"/>
        </w:rPr>
        <w:t>Phân loại theo kinh điểm</w:t>
      </w:r>
    </w:p>
    <w:p w:rsidR="00032F56" w:rsidRPr="00AA1A0D" w:rsidRDefault="00032F56" w:rsidP="00032F56">
      <w:pPr>
        <w:pStyle w:val="ListParagraph"/>
        <w:numPr>
          <w:ilvl w:val="1"/>
          <w:numId w:val="17"/>
        </w:numPr>
        <w:spacing w:line="360" w:lineRule="exact"/>
        <w:rPr>
          <w:rFonts w:ascii="Times New Roman" w:hAnsi="Times New Roman"/>
          <w:sz w:val="24"/>
          <w:szCs w:val="24"/>
          <w:lang w:val="de-DE"/>
        </w:rPr>
      </w:pPr>
      <w:r w:rsidRPr="00AA1A0D">
        <w:rPr>
          <w:rFonts w:ascii="Times New Roman" w:hAnsi="Times New Roman"/>
          <w:sz w:val="24"/>
          <w:szCs w:val="24"/>
          <w:lang w:val="de-DE"/>
        </w:rPr>
        <w:t>Phân loại theo thời gian</w:t>
      </w:r>
    </w:p>
    <w:p w:rsidR="00032F56" w:rsidRPr="00AA1A0D" w:rsidRDefault="00032F56" w:rsidP="00032F56">
      <w:pPr>
        <w:pStyle w:val="ListParagraph"/>
        <w:numPr>
          <w:ilvl w:val="0"/>
          <w:numId w:val="17"/>
        </w:numPr>
        <w:spacing w:line="360" w:lineRule="exact"/>
        <w:rPr>
          <w:rFonts w:ascii="Times New Roman" w:hAnsi="Times New Roman"/>
          <w:sz w:val="24"/>
          <w:szCs w:val="24"/>
          <w:lang w:val="de-DE"/>
        </w:rPr>
      </w:pPr>
      <w:r w:rsidRPr="00AA1A0D">
        <w:rPr>
          <w:rFonts w:ascii="Times New Roman" w:hAnsi="Times New Roman"/>
          <w:sz w:val="24"/>
          <w:szCs w:val="24"/>
          <w:lang w:val="de-DE"/>
        </w:rPr>
        <w:t>Nguyên nhân và cơ chế bệnh sinh</w:t>
      </w:r>
    </w:p>
    <w:p w:rsidR="00032F56" w:rsidRPr="00AA1A0D" w:rsidRDefault="00032F56" w:rsidP="00ED5220">
      <w:pPr>
        <w:pStyle w:val="Body"/>
        <w:tabs>
          <w:tab w:val="clear" w:pos="2340"/>
        </w:tabs>
        <w:spacing w:before="0" w:after="0" w:line="276" w:lineRule="auto"/>
        <w:ind w:left="0" w:firstLine="720"/>
        <w:rPr>
          <w:rFonts w:ascii="Times New Roman" w:hAnsi="Times New Roman"/>
          <w:sz w:val="26"/>
          <w:szCs w:val="26"/>
        </w:rPr>
      </w:pPr>
      <w:r w:rsidRPr="00AA1A0D">
        <w:rPr>
          <w:rFonts w:ascii="Times New Roman" w:hAnsi="Times New Roman"/>
          <w:sz w:val="26"/>
          <w:szCs w:val="26"/>
        </w:rPr>
        <w:t>Tăng áp lực lên thành ĐMC</w:t>
      </w:r>
    </w:p>
    <w:p w:rsidR="00032F56" w:rsidRPr="00AA1A0D" w:rsidRDefault="00ED5220" w:rsidP="00ED5220">
      <w:pPr>
        <w:pStyle w:val="Body"/>
        <w:tabs>
          <w:tab w:val="clear" w:pos="2340"/>
          <w:tab w:val="left" w:pos="709"/>
        </w:tabs>
        <w:spacing w:before="0" w:after="0" w:line="276" w:lineRule="auto"/>
        <w:ind w:left="0" w:firstLine="0"/>
        <w:rPr>
          <w:rFonts w:ascii="Times New Roman" w:hAnsi="Times New Roman"/>
          <w:sz w:val="26"/>
          <w:szCs w:val="26"/>
        </w:rPr>
      </w:pPr>
      <w:r w:rsidRPr="00AA1A0D">
        <w:rPr>
          <w:rFonts w:ascii="Times New Roman" w:hAnsi="Times New Roman"/>
          <w:sz w:val="26"/>
          <w:szCs w:val="26"/>
        </w:rPr>
        <w:tab/>
      </w:r>
      <w:r w:rsidR="00032F56" w:rsidRPr="00AA1A0D">
        <w:rPr>
          <w:rFonts w:ascii="Times New Roman" w:hAnsi="Times New Roman"/>
          <w:sz w:val="26"/>
          <w:szCs w:val="26"/>
        </w:rPr>
        <w:t>Giảm sức chịu tải của ĐMC</w:t>
      </w:r>
    </w:p>
    <w:p w:rsidR="00ED5220" w:rsidRPr="00AA1A0D" w:rsidRDefault="00ED5220" w:rsidP="00ED5220">
      <w:pPr>
        <w:pStyle w:val="Body"/>
        <w:numPr>
          <w:ilvl w:val="0"/>
          <w:numId w:val="17"/>
        </w:numPr>
        <w:tabs>
          <w:tab w:val="clear" w:pos="2340"/>
          <w:tab w:val="left" w:pos="709"/>
        </w:tabs>
        <w:spacing w:before="0" w:after="0" w:line="276" w:lineRule="auto"/>
        <w:rPr>
          <w:rFonts w:ascii="Times New Roman" w:hAnsi="Times New Roman"/>
          <w:sz w:val="26"/>
          <w:szCs w:val="26"/>
        </w:rPr>
      </w:pPr>
      <w:r w:rsidRPr="00AA1A0D">
        <w:rPr>
          <w:rFonts w:ascii="Times New Roman" w:hAnsi="Times New Roman"/>
          <w:sz w:val="26"/>
          <w:szCs w:val="26"/>
        </w:rPr>
        <w:t>Triệu chứng lâm sàng</w:t>
      </w:r>
    </w:p>
    <w:p w:rsidR="00ED5220" w:rsidRPr="00AA1A0D" w:rsidRDefault="00ED5220" w:rsidP="00ED5220">
      <w:pPr>
        <w:pStyle w:val="Body"/>
        <w:numPr>
          <w:ilvl w:val="0"/>
          <w:numId w:val="17"/>
        </w:numPr>
        <w:tabs>
          <w:tab w:val="clear" w:pos="2340"/>
          <w:tab w:val="left" w:pos="709"/>
        </w:tabs>
        <w:spacing w:before="0" w:after="0" w:line="276" w:lineRule="auto"/>
        <w:rPr>
          <w:rFonts w:ascii="Times New Roman" w:hAnsi="Times New Roman"/>
          <w:sz w:val="26"/>
          <w:szCs w:val="26"/>
        </w:rPr>
      </w:pPr>
      <w:r w:rsidRPr="00AA1A0D">
        <w:rPr>
          <w:rFonts w:ascii="Times New Roman" w:hAnsi="Times New Roman"/>
          <w:sz w:val="26"/>
          <w:szCs w:val="26"/>
        </w:rPr>
        <w:t>Triệu chứng cận lâm sàng</w:t>
      </w:r>
    </w:p>
    <w:p w:rsidR="00ED5220" w:rsidRPr="00AA1A0D" w:rsidRDefault="00ED5220" w:rsidP="00ED5220">
      <w:pPr>
        <w:pStyle w:val="Body"/>
        <w:numPr>
          <w:ilvl w:val="0"/>
          <w:numId w:val="17"/>
        </w:numPr>
        <w:tabs>
          <w:tab w:val="clear" w:pos="2340"/>
          <w:tab w:val="left" w:pos="709"/>
        </w:tabs>
        <w:spacing w:before="0" w:after="0" w:line="276" w:lineRule="auto"/>
        <w:rPr>
          <w:rFonts w:ascii="Times New Roman" w:hAnsi="Times New Roman"/>
          <w:sz w:val="26"/>
          <w:szCs w:val="26"/>
        </w:rPr>
      </w:pPr>
      <w:r w:rsidRPr="00AA1A0D">
        <w:rPr>
          <w:rFonts w:ascii="Times New Roman" w:hAnsi="Times New Roman"/>
          <w:sz w:val="26"/>
          <w:szCs w:val="26"/>
        </w:rPr>
        <w:t>Điều trị</w:t>
      </w:r>
    </w:p>
    <w:p w:rsidR="00ED5220" w:rsidRPr="00652DA5" w:rsidRDefault="00ED5220" w:rsidP="00ED5220">
      <w:pPr>
        <w:pStyle w:val="Body"/>
        <w:numPr>
          <w:ilvl w:val="1"/>
          <w:numId w:val="17"/>
        </w:numPr>
        <w:tabs>
          <w:tab w:val="clear" w:pos="2340"/>
          <w:tab w:val="left" w:pos="709"/>
        </w:tabs>
        <w:spacing w:before="0" w:after="0" w:line="276" w:lineRule="auto"/>
        <w:rPr>
          <w:rFonts w:ascii="Times New Roman" w:hAnsi="Times New Roman"/>
          <w:sz w:val="26"/>
          <w:szCs w:val="26"/>
        </w:rPr>
      </w:pPr>
      <w:r w:rsidRPr="00652DA5">
        <w:rPr>
          <w:rFonts w:ascii="Times New Roman" w:hAnsi="Times New Roman"/>
          <w:sz w:val="26"/>
          <w:szCs w:val="26"/>
        </w:rPr>
        <w:t>Lựu chọn phương pháp</w:t>
      </w:r>
    </w:p>
    <w:p w:rsidR="00032F56" w:rsidRPr="00652DA5" w:rsidRDefault="00ED5220" w:rsidP="00AA1A0D">
      <w:pPr>
        <w:pStyle w:val="Body"/>
        <w:numPr>
          <w:ilvl w:val="1"/>
          <w:numId w:val="17"/>
        </w:numPr>
        <w:tabs>
          <w:tab w:val="clear" w:pos="2340"/>
          <w:tab w:val="left" w:pos="709"/>
        </w:tabs>
        <w:spacing w:before="0" w:after="0" w:line="276" w:lineRule="auto"/>
        <w:rPr>
          <w:rFonts w:ascii="Times New Roman" w:hAnsi="Times New Roman"/>
          <w:i/>
          <w:sz w:val="26"/>
          <w:szCs w:val="26"/>
        </w:rPr>
      </w:pPr>
      <w:r w:rsidRPr="00652DA5">
        <w:rPr>
          <w:rFonts w:ascii="Times New Roman" w:hAnsi="Times New Roman"/>
          <w:sz w:val="26"/>
          <w:szCs w:val="26"/>
        </w:rPr>
        <w:t>Một số bệnh cảnh cần lưu ý</w:t>
      </w:r>
    </w:p>
    <w:p w:rsidR="00AA1A0D" w:rsidRPr="00652DA5" w:rsidRDefault="00AA1A0D" w:rsidP="00AA1A0D">
      <w:pPr>
        <w:pStyle w:val="Body"/>
        <w:numPr>
          <w:ilvl w:val="1"/>
          <w:numId w:val="17"/>
        </w:numPr>
        <w:tabs>
          <w:tab w:val="clear" w:pos="2340"/>
          <w:tab w:val="left" w:pos="709"/>
        </w:tabs>
        <w:spacing w:before="0" w:after="0" w:line="276" w:lineRule="auto"/>
        <w:rPr>
          <w:rFonts w:ascii="Times New Roman" w:hAnsi="Times New Roman"/>
          <w:i/>
          <w:sz w:val="26"/>
          <w:szCs w:val="26"/>
        </w:rPr>
      </w:pPr>
      <w:r w:rsidRPr="00652DA5">
        <w:rPr>
          <w:rFonts w:ascii="Times New Roman" w:hAnsi="Times New Roman"/>
          <w:sz w:val="26"/>
          <w:szCs w:val="26"/>
        </w:rPr>
        <w:t>Điều trị nội khoa</w:t>
      </w:r>
    </w:p>
    <w:p w:rsidR="00AA1A0D" w:rsidRPr="00652DA5" w:rsidRDefault="00AA1A0D" w:rsidP="00AA1A0D">
      <w:pPr>
        <w:pStyle w:val="Body"/>
        <w:numPr>
          <w:ilvl w:val="1"/>
          <w:numId w:val="17"/>
        </w:numPr>
        <w:tabs>
          <w:tab w:val="clear" w:pos="2340"/>
          <w:tab w:val="left" w:pos="709"/>
        </w:tabs>
        <w:spacing w:before="0" w:after="0" w:line="276" w:lineRule="auto"/>
        <w:rPr>
          <w:rFonts w:ascii="Times New Roman" w:hAnsi="Times New Roman"/>
          <w:i/>
          <w:sz w:val="26"/>
          <w:szCs w:val="26"/>
        </w:rPr>
      </w:pPr>
      <w:r w:rsidRPr="00652DA5">
        <w:rPr>
          <w:rFonts w:ascii="Times New Roman" w:hAnsi="Times New Roman"/>
          <w:sz w:val="26"/>
          <w:szCs w:val="26"/>
        </w:rPr>
        <w:t>Điều trị ngoại khoa</w:t>
      </w:r>
    </w:p>
    <w:p w:rsidR="00AA1A0D" w:rsidRPr="00652DA5" w:rsidRDefault="00AA1A0D" w:rsidP="00AA1A0D">
      <w:pPr>
        <w:pStyle w:val="Body"/>
        <w:numPr>
          <w:ilvl w:val="1"/>
          <w:numId w:val="17"/>
        </w:numPr>
        <w:tabs>
          <w:tab w:val="clear" w:pos="2340"/>
          <w:tab w:val="left" w:pos="709"/>
        </w:tabs>
        <w:spacing w:before="0" w:after="0" w:line="276" w:lineRule="auto"/>
        <w:rPr>
          <w:rFonts w:ascii="Times New Roman" w:hAnsi="Times New Roman"/>
          <w:i/>
          <w:sz w:val="26"/>
          <w:szCs w:val="26"/>
        </w:rPr>
      </w:pPr>
      <w:r w:rsidRPr="00652DA5">
        <w:rPr>
          <w:rFonts w:ascii="Times New Roman" w:hAnsi="Times New Roman"/>
          <w:sz w:val="26"/>
          <w:szCs w:val="26"/>
        </w:rPr>
        <w:t>Can thiệp qua da theo đường ống thông</w:t>
      </w:r>
    </w:p>
    <w:p w:rsidR="00AA1A0D" w:rsidRPr="00652DA5" w:rsidRDefault="00AA1A0D" w:rsidP="00AA1A0D">
      <w:pPr>
        <w:pStyle w:val="Body"/>
        <w:numPr>
          <w:ilvl w:val="1"/>
          <w:numId w:val="17"/>
        </w:numPr>
        <w:tabs>
          <w:tab w:val="clear" w:pos="2340"/>
          <w:tab w:val="left" w:pos="709"/>
        </w:tabs>
        <w:spacing w:before="0" w:after="0" w:line="276" w:lineRule="auto"/>
        <w:rPr>
          <w:rFonts w:ascii="Times New Roman" w:hAnsi="Times New Roman"/>
          <w:i/>
          <w:sz w:val="26"/>
          <w:szCs w:val="26"/>
        </w:rPr>
      </w:pPr>
      <w:r w:rsidRPr="00652DA5">
        <w:rPr>
          <w:rFonts w:ascii="Times New Roman" w:hAnsi="Times New Roman"/>
          <w:sz w:val="26"/>
          <w:szCs w:val="26"/>
        </w:rPr>
        <w:t>Điều trị huyết khối</w:t>
      </w:r>
    </w:p>
    <w:p w:rsidR="00AA1A0D" w:rsidRPr="00652DA5" w:rsidRDefault="00AA1A0D" w:rsidP="00AA1A0D">
      <w:pPr>
        <w:pStyle w:val="Body"/>
        <w:numPr>
          <w:ilvl w:val="1"/>
          <w:numId w:val="17"/>
        </w:numPr>
        <w:tabs>
          <w:tab w:val="clear" w:pos="2340"/>
          <w:tab w:val="left" w:pos="709"/>
        </w:tabs>
        <w:spacing w:before="0" w:after="0" w:line="276" w:lineRule="auto"/>
        <w:rPr>
          <w:rFonts w:ascii="Times New Roman" w:hAnsi="Times New Roman"/>
          <w:i/>
          <w:sz w:val="26"/>
          <w:szCs w:val="26"/>
        </w:rPr>
      </w:pPr>
      <w:r w:rsidRPr="00652DA5">
        <w:rPr>
          <w:rFonts w:ascii="Times New Roman" w:hAnsi="Times New Roman"/>
          <w:sz w:val="26"/>
          <w:szCs w:val="26"/>
        </w:rPr>
        <w:t>Điều trị lâu dài</w:t>
      </w:r>
    </w:p>
    <w:p w:rsidR="004358AA" w:rsidRDefault="00B85F65" w:rsidP="00797164">
      <w:pPr>
        <w:spacing w:line="360" w:lineRule="exact"/>
        <w:rPr>
          <w:rFonts w:ascii="Times New Roman" w:hAnsi="Times New Roman"/>
          <w:sz w:val="24"/>
          <w:szCs w:val="24"/>
          <w:lang w:val="de-DE"/>
        </w:rPr>
      </w:pPr>
      <w:r w:rsidRPr="00AA1A0D">
        <w:rPr>
          <w:rFonts w:ascii="Times New Roman" w:hAnsi="Times New Roman"/>
          <w:sz w:val="24"/>
          <w:szCs w:val="24"/>
          <w:lang w:val="de-DE"/>
        </w:rPr>
        <w:t xml:space="preserve">Bài 3. </w:t>
      </w:r>
      <w:r w:rsidR="004358AA" w:rsidRPr="00AA1A0D">
        <w:rPr>
          <w:rFonts w:ascii="Times New Roman" w:hAnsi="Times New Roman"/>
          <w:sz w:val="24"/>
          <w:szCs w:val="24"/>
          <w:lang w:val="de-DE"/>
        </w:rPr>
        <w:t>Xử</w:t>
      </w:r>
      <w:r w:rsidR="003D31DB">
        <w:rPr>
          <w:rFonts w:ascii="Times New Roman" w:hAnsi="Times New Roman"/>
          <w:sz w:val="24"/>
          <w:szCs w:val="24"/>
          <w:lang w:val="de-DE"/>
        </w:rPr>
        <w:t xml:space="preserve"> tri</w:t>
      </w:r>
      <w:r w:rsidR="004358AA" w:rsidRPr="00AA1A0D">
        <w:rPr>
          <w:rFonts w:ascii="Times New Roman" w:hAnsi="Times New Roman"/>
          <w:sz w:val="24"/>
          <w:szCs w:val="24"/>
          <w:lang w:val="de-DE"/>
        </w:rPr>
        <w:t xml:space="preserve"> cơn tăng HA</w:t>
      </w:r>
    </w:p>
    <w:p w:rsidR="003D31DB" w:rsidRPr="00D27485" w:rsidRDefault="003D31DB" w:rsidP="003D31DB">
      <w:pPr>
        <w:pStyle w:val="ListParagraph"/>
        <w:numPr>
          <w:ilvl w:val="0"/>
          <w:numId w:val="18"/>
        </w:numPr>
        <w:spacing w:line="360" w:lineRule="exact"/>
        <w:rPr>
          <w:rFonts w:ascii="Times New Roman" w:hAnsi="Times New Roman"/>
          <w:sz w:val="24"/>
          <w:szCs w:val="24"/>
          <w:lang w:val="de-DE"/>
        </w:rPr>
      </w:pPr>
      <w:r w:rsidRPr="00D27485">
        <w:rPr>
          <w:rFonts w:ascii="Times New Roman" w:hAnsi="Times New Roman"/>
          <w:sz w:val="24"/>
          <w:szCs w:val="24"/>
          <w:lang w:val="de-DE"/>
        </w:rPr>
        <w:t>Đại cương</w:t>
      </w:r>
    </w:p>
    <w:p w:rsidR="003D31DB" w:rsidRPr="00D27485" w:rsidRDefault="003D31DB" w:rsidP="003D31DB">
      <w:pPr>
        <w:pStyle w:val="ListParagraph"/>
        <w:numPr>
          <w:ilvl w:val="0"/>
          <w:numId w:val="18"/>
        </w:numPr>
        <w:jc w:val="both"/>
        <w:rPr>
          <w:rFonts w:ascii="Times New Roman" w:hAnsi="Times New Roman"/>
        </w:rPr>
      </w:pPr>
      <w:r w:rsidRPr="00D27485">
        <w:rPr>
          <w:rFonts w:ascii="Times New Roman" w:hAnsi="Times New Roman"/>
        </w:rPr>
        <w:t>Biểu hiện lâm sàng cơn THA</w:t>
      </w:r>
    </w:p>
    <w:p w:rsidR="00EF1CBB" w:rsidRPr="00D27485" w:rsidRDefault="00EF1CBB" w:rsidP="00EF1CBB">
      <w:pPr>
        <w:pStyle w:val="ListParagraph"/>
        <w:jc w:val="both"/>
        <w:rPr>
          <w:rFonts w:ascii="Times New Roman" w:hAnsi="Times New Roman"/>
        </w:rPr>
      </w:pPr>
      <w:r w:rsidRPr="00D27485">
        <w:rPr>
          <w:rFonts w:ascii="Times New Roman" w:hAnsi="Times New Roman"/>
        </w:rPr>
        <w:t>2.1.</w:t>
      </w:r>
      <w:r w:rsidR="003D31DB" w:rsidRPr="00D27485">
        <w:rPr>
          <w:rFonts w:ascii="Times New Roman" w:hAnsi="Times New Roman"/>
        </w:rPr>
        <w:t>Bệnh cảnh lâm sàng</w:t>
      </w:r>
    </w:p>
    <w:p w:rsidR="003D31DB" w:rsidRPr="00D27485" w:rsidRDefault="00EF1CBB" w:rsidP="00EF1CBB">
      <w:pPr>
        <w:pStyle w:val="ListParagraph"/>
        <w:jc w:val="both"/>
        <w:rPr>
          <w:rFonts w:ascii="Times New Roman" w:hAnsi="Times New Roman"/>
        </w:rPr>
      </w:pPr>
      <w:r w:rsidRPr="00D27485">
        <w:rPr>
          <w:rFonts w:ascii="Times New Roman" w:hAnsi="Times New Roman"/>
        </w:rPr>
        <w:t>2.2.</w:t>
      </w:r>
      <w:r w:rsidR="003D31DB" w:rsidRPr="00D27485">
        <w:rPr>
          <w:rFonts w:ascii="Times New Roman" w:hAnsi="Times New Roman"/>
        </w:rPr>
        <w:t>Đánh giá ban đầu với cơn THA</w:t>
      </w:r>
    </w:p>
    <w:p w:rsidR="00EF1CBB" w:rsidRPr="00D27485" w:rsidRDefault="00EF1CBB" w:rsidP="00EF1CBB">
      <w:pPr>
        <w:pStyle w:val="ListParagraph"/>
        <w:numPr>
          <w:ilvl w:val="0"/>
          <w:numId w:val="18"/>
        </w:numPr>
        <w:jc w:val="both"/>
        <w:rPr>
          <w:rFonts w:ascii="Times New Roman" w:hAnsi="Times New Roman"/>
        </w:rPr>
      </w:pPr>
      <w:r w:rsidRPr="00D27485">
        <w:rPr>
          <w:rFonts w:ascii="Times New Roman" w:hAnsi="Times New Roman"/>
        </w:rPr>
        <w:lastRenderedPageBreak/>
        <w:t>Điều trị cơn THA</w:t>
      </w:r>
    </w:p>
    <w:p w:rsidR="00EF1CBB" w:rsidRPr="00D27485" w:rsidRDefault="00EF1CBB" w:rsidP="00EF1CBB">
      <w:pPr>
        <w:pStyle w:val="ListParagraph"/>
        <w:jc w:val="both"/>
        <w:rPr>
          <w:rFonts w:ascii="Times New Roman" w:hAnsi="Times New Roman"/>
        </w:rPr>
      </w:pPr>
      <w:r w:rsidRPr="00D27485">
        <w:rPr>
          <w:rFonts w:ascii="Times New Roman" w:hAnsi="Times New Roman"/>
        </w:rPr>
        <w:t>3.1. Nguyên tắc điều trị</w:t>
      </w:r>
    </w:p>
    <w:p w:rsidR="00EF1CBB" w:rsidRPr="00D27485" w:rsidRDefault="00EF1CBB" w:rsidP="00EF1CBB">
      <w:pPr>
        <w:ind w:firstLine="720"/>
        <w:jc w:val="both"/>
        <w:rPr>
          <w:rFonts w:ascii="Times New Roman" w:hAnsi="Times New Roman"/>
        </w:rPr>
      </w:pPr>
      <w:r w:rsidRPr="00D27485">
        <w:rPr>
          <w:rFonts w:ascii="Times New Roman" w:hAnsi="Times New Roman"/>
        </w:rPr>
        <w:t xml:space="preserve"> 3.2.Điều trị THA cấp cứu</w:t>
      </w:r>
    </w:p>
    <w:p w:rsidR="00EF1CBB" w:rsidRPr="00D27485" w:rsidRDefault="00EF1CBB" w:rsidP="00EF1CBB">
      <w:pPr>
        <w:ind w:firstLine="720"/>
        <w:jc w:val="both"/>
        <w:rPr>
          <w:rFonts w:ascii="Times New Roman" w:hAnsi="Times New Roman"/>
        </w:rPr>
      </w:pPr>
      <w:r w:rsidRPr="00D27485">
        <w:rPr>
          <w:rFonts w:ascii="Times New Roman" w:hAnsi="Times New Roman"/>
        </w:rPr>
        <w:t>3.3. Điều trị THA khẩn cấp</w:t>
      </w:r>
    </w:p>
    <w:p w:rsidR="003D31DB" w:rsidRPr="00D27485" w:rsidRDefault="00EF1CBB" w:rsidP="00434CD9">
      <w:pPr>
        <w:ind w:firstLine="720"/>
        <w:jc w:val="both"/>
        <w:rPr>
          <w:rFonts w:ascii="Times New Roman" w:hAnsi="Times New Roman"/>
        </w:rPr>
      </w:pPr>
      <w:r w:rsidRPr="00D27485">
        <w:rPr>
          <w:rFonts w:ascii="Times New Roman" w:hAnsi="Times New Roman"/>
        </w:rPr>
        <w:t>4. Dự phòng cơn THA</w:t>
      </w:r>
    </w:p>
    <w:p w:rsidR="004358AA" w:rsidRDefault="00B85F65" w:rsidP="00797164">
      <w:pPr>
        <w:spacing w:line="360" w:lineRule="exact"/>
        <w:rPr>
          <w:rFonts w:ascii="Times New Roman" w:hAnsi="Times New Roman"/>
          <w:sz w:val="24"/>
          <w:szCs w:val="24"/>
        </w:rPr>
      </w:pPr>
      <w:r w:rsidRPr="00AA1A0D">
        <w:rPr>
          <w:rFonts w:ascii="Times New Roman" w:hAnsi="Times New Roman"/>
          <w:sz w:val="24"/>
          <w:szCs w:val="24"/>
        </w:rPr>
        <w:t xml:space="preserve">Bài 4. </w:t>
      </w:r>
      <w:r w:rsidR="004358AA" w:rsidRPr="00AA1A0D">
        <w:rPr>
          <w:rFonts w:ascii="Times New Roman" w:hAnsi="Times New Roman"/>
          <w:sz w:val="24"/>
          <w:szCs w:val="24"/>
        </w:rPr>
        <w:t>Chẩn đóan và điều trị biến chứng của NMCT cấp</w:t>
      </w:r>
    </w:p>
    <w:p w:rsidR="00533E25" w:rsidRDefault="00533E25" w:rsidP="00652DA5">
      <w:pPr>
        <w:spacing w:line="360" w:lineRule="exact"/>
        <w:ind w:firstLine="720"/>
        <w:rPr>
          <w:rFonts w:ascii="Times New Roman" w:hAnsi="Times New Roman"/>
          <w:sz w:val="24"/>
          <w:szCs w:val="24"/>
        </w:rPr>
      </w:pPr>
      <w:r>
        <w:rPr>
          <w:rFonts w:ascii="Times New Roman" w:hAnsi="Times New Roman"/>
          <w:sz w:val="24"/>
          <w:szCs w:val="24"/>
        </w:rPr>
        <w:t>1.1.</w:t>
      </w:r>
      <w:r w:rsidRPr="00533E25">
        <w:rPr>
          <w:rFonts w:ascii="Times New Roman" w:hAnsi="Times New Roman"/>
          <w:sz w:val="24"/>
          <w:szCs w:val="24"/>
        </w:rPr>
        <w:t>Thông liên thất do thủng vách liên thất</w:t>
      </w:r>
    </w:p>
    <w:p w:rsidR="00533E25" w:rsidRDefault="00533E25" w:rsidP="00652DA5">
      <w:pPr>
        <w:spacing w:line="360" w:lineRule="exact"/>
        <w:ind w:firstLine="720"/>
        <w:rPr>
          <w:rFonts w:ascii="Times New Roman" w:hAnsi="Times New Roman"/>
          <w:sz w:val="24"/>
          <w:szCs w:val="24"/>
        </w:rPr>
      </w:pPr>
      <w:r>
        <w:rPr>
          <w:rFonts w:ascii="Times New Roman" w:hAnsi="Times New Roman"/>
          <w:sz w:val="24"/>
          <w:szCs w:val="24"/>
        </w:rPr>
        <w:t xml:space="preserve">1.2. </w:t>
      </w:r>
      <w:r w:rsidRPr="00533E25">
        <w:rPr>
          <w:rFonts w:ascii="Times New Roman" w:hAnsi="Times New Roman"/>
          <w:sz w:val="24"/>
          <w:szCs w:val="24"/>
        </w:rPr>
        <w:t>Hở van hai lá (HoHL) cấp</w:t>
      </w:r>
    </w:p>
    <w:p w:rsidR="00533E25" w:rsidRDefault="00533E25" w:rsidP="00652DA5">
      <w:pPr>
        <w:spacing w:line="360" w:lineRule="exact"/>
        <w:ind w:firstLine="720"/>
        <w:rPr>
          <w:rFonts w:ascii="Times New Roman" w:hAnsi="Times New Roman"/>
          <w:sz w:val="24"/>
          <w:szCs w:val="24"/>
        </w:rPr>
      </w:pPr>
      <w:r>
        <w:rPr>
          <w:rFonts w:ascii="Times New Roman" w:hAnsi="Times New Roman"/>
          <w:sz w:val="24"/>
          <w:szCs w:val="24"/>
        </w:rPr>
        <w:t xml:space="preserve">1.3. </w:t>
      </w:r>
      <w:r w:rsidRPr="00533E25">
        <w:rPr>
          <w:rFonts w:ascii="Times New Roman" w:hAnsi="Times New Roman"/>
          <w:sz w:val="24"/>
          <w:szCs w:val="24"/>
        </w:rPr>
        <w:t>Vỡ thành tự do của tim</w:t>
      </w:r>
    </w:p>
    <w:p w:rsidR="00FE73B1" w:rsidRDefault="00FE73B1" w:rsidP="00652DA5">
      <w:pPr>
        <w:spacing w:line="360" w:lineRule="exact"/>
        <w:ind w:firstLine="720"/>
        <w:rPr>
          <w:rFonts w:ascii="Times New Roman" w:hAnsi="Times New Roman"/>
          <w:sz w:val="24"/>
          <w:szCs w:val="24"/>
        </w:rPr>
      </w:pPr>
      <w:r>
        <w:rPr>
          <w:rFonts w:ascii="Times New Roman" w:hAnsi="Times New Roman"/>
          <w:sz w:val="24"/>
          <w:szCs w:val="24"/>
        </w:rPr>
        <w:t>1.4. Giả phình thành tim</w:t>
      </w:r>
    </w:p>
    <w:p w:rsidR="00FE73B1" w:rsidRDefault="00FE73B1" w:rsidP="00652DA5">
      <w:pPr>
        <w:spacing w:line="360" w:lineRule="exact"/>
        <w:ind w:firstLine="720"/>
        <w:rPr>
          <w:rFonts w:ascii="Times New Roman" w:hAnsi="Times New Roman"/>
          <w:sz w:val="24"/>
          <w:szCs w:val="24"/>
        </w:rPr>
      </w:pPr>
      <w:r>
        <w:rPr>
          <w:rFonts w:ascii="Times New Roman" w:hAnsi="Times New Roman"/>
          <w:sz w:val="24"/>
          <w:szCs w:val="24"/>
        </w:rPr>
        <w:t>1.5. Phình vách thất</w:t>
      </w:r>
    </w:p>
    <w:p w:rsidR="00FE73B1" w:rsidRDefault="00FE73B1" w:rsidP="00652DA5">
      <w:pPr>
        <w:spacing w:line="360" w:lineRule="exact"/>
        <w:ind w:firstLine="720"/>
        <w:rPr>
          <w:rFonts w:ascii="Times New Roman" w:hAnsi="Times New Roman"/>
          <w:sz w:val="24"/>
          <w:szCs w:val="24"/>
        </w:rPr>
      </w:pPr>
      <w:r>
        <w:rPr>
          <w:rFonts w:ascii="Times New Roman" w:hAnsi="Times New Roman"/>
          <w:sz w:val="24"/>
          <w:szCs w:val="24"/>
        </w:rPr>
        <w:t>1.6. Rối loạn nhịp</w:t>
      </w:r>
    </w:p>
    <w:p w:rsidR="00FE73B1" w:rsidRDefault="00FE73B1" w:rsidP="00652DA5">
      <w:pPr>
        <w:spacing w:line="360" w:lineRule="exact"/>
        <w:ind w:firstLine="720"/>
        <w:rPr>
          <w:rFonts w:ascii="Times New Roman" w:hAnsi="Times New Roman"/>
          <w:sz w:val="24"/>
          <w:szCs w:val="24"/>
        </w:rPr>
      </w:pPr>
      <w:r>
        <w:rPr>
          <w:rFonts w:ascii="Times New Roman" w:hAnsi="Times New Roman"/>
          <w:sz w:val="24"/>
          <w:szCs w:val="24"/>
        </w:rPr>
        <w:t>1.7. Suy chức năng thất trái và sốc tim</w:t>
      </w:r>
    </w:p>
    <w:p w:rsidR="00FE73B1" w:rsidRDefault="00FE73B1" w:rsidP="00652DA5">
      <w:pPr>
        <w:spacing w:line="360" w:lineRule="exact"/>
        <w:ind w:firstLine="720"/>
        <w:rPr>
          <w:rFonts w:ascii="Times New Roman" w:hAnsi="Times New Roman"/>
          <w:sz w:val="24"/>
          <w:szCs w:val="24"/>
        </w:rPr>
      </w:pPr>
      <w:r>
        <w:rPr>
          <w:rFonts w:ascii="Times New Roman" w:hAnsi="Times New Roman"/>
          <w:sz w:val="24"/>
          <w:szCs w:val="24"/>
        </w:rPr>
        <w:t>1.8. Đau ngực tái phát sau nhồi máu cơ tim</w:t>
      </w:r>
    </w:p>
    <w:p w:rsidR="00AF2524" w:rsidRDefault="00AF2524" w:rsidP="00652DA5">
      <w:pPr>
        <w:spacing w:line="360" w:lineRule="exact"/>
        <w:ind w:firstLine="720"/>
        <w:rPr>
          <w:rFonts w:ascii="Times New Roman" w:hAnsi="Times New Roman"/>
          <w:sz w:val="24"/>
          <w:szCs w:val="24"/>
        </w:rPr>
      </w:pPr>
      <w:r>
        <w:rPr>
          <w:rFonts w:ascii="Times New Roman" w:hAnsi="Times New Roman"/>
          <w:sz w:val="24"/>
          <w:szCs w:val="24"/>
        </w:rPr>
        <w:t>1.9. Các biến chứng tắc mạch</w:t>
      </w:r>
    </w:p>
    <w:p w:rsidR="00AF2524" w:rsidRDefault="00AF2524" w:rsidP="00652DA5">
      <w:pPr>
        <w:spacing w:line="360" w:lineRule="exact"/>
        <w:ind w:firstLine="720"/>
        <w:rPr>
          <w:rFonts w:ascii="Times New Roman" w:hAnsi="Times New Roman"/>
          <w:sz w:val="24"/>
          <w:szCs w:val="24"/>
        </w:rPr>
      </w:pPr>
      <w:r>
        <w:rPr>
          <w:rFonts w:ascii="Times New Roman" w:hAnsi="Times New Roman"/>
          <w:sz w:val="24"/>
          <w:szCs w:val="24"/>
        </w:rPr>
        <w:t>1.10. Các biến chứng viêm màng ngoài tim</w:t>
      </w:r>
    </w:p>
    <w:p w:rsidR="004A36BF" w:rsidRDefault="004A36BF" w:rsidP="00797164">
      <w:pPr>
        <w:spacing w:line="360" w:lineRule="exact"/>
        <w:rPr>
          <w:rFonts w:ascii="Times New Roman" w:hAnsi="Times New Roman"/>
          <w:sz w:val="24"/>
          <w:szCs w:val="24"/>
        </w:rPr>
      </w:pPr>
      <w:r>
        <w:rPr>
          <w:rFonts w:ascii="Times New Roman" w:hAnsi="Times New Roman"/>
          <w:sz w:val="24"/>
          <w:szCs w:val="24"/>
        </w:rPr>
        <w:t>Bài 5. Dự phòng các yếu tố nguy cơ tim mạch</w:t>
      </w:r>
      <w:r w:rsidR="000342C5">
        <w:rPr>
          <w:rFonts w:ascii="Times New Roman" w:hAnsi="Times New Roman"/>
          <w:sz w:val="24"/>
          <w:szCs w:val="24"/>
        </w:rPr>
        <w:t xml:space="preserve"> do vữa xơ</w:t>
      </w:r>
    </w:p>
    <w:p w:rsidR="002A40BE" w:rsidRDefault="002A40BE" w:rsidP="00652DA5">
      <w:pPr>
        <w:spacing w:line="360" w:lineRule="exact"/>
        <w:ind w:firstLine="720"/>
        <w:rPr>
          <w:rFonts w:ascii="Times New Roman" w:hAnsi="Times New Roman"/>
          <w:sz w:val="24"/>
          <w:szCs w:val="24"/>
        </w:rPr>
      </w:pPr>
      <w:r>
        <w:rPr>
          <w:rFonts w:ascii="Times New Roman" w:hAnsi="Times New Roman"/>
          <w:sz w:val="24"/>
          <w:szCs w:val="24"/>
        </w:rPr>
        <w:t>1.1. Khái niệm biến cố tim mạch do vữa xơ</w:t>
      </w:r>
    </w:p>
    <w:p w:rsidR="00116AF0" w:rsidRDefault="00116AF0" w:rsidP="00652DA5">
      <w:pPr>
        <w:spacing w:line="360" w:lineRule="exact"/>
        <w:ind w:firstLine="720"/>
        <w:rPr>
          <w:rFonts w:ascii="Times New Roman" w:hAnsi="Times New Roman"/>
          <w:sz w:val="24"/>
          <w:szCs w:val="24"/>
        </w:rPr>
      </w:pPr>
      <w:r>
        <w:rPr>
          <w:rFonts w:ascii="Times New Roman" w:hAnsi="Times New Roman"/>
          <w:sz w:val="24"/>
          <w:szCs w:val="24"/>
        </w:rPr>
        <w:t>1.2. Các yếu tố nguy cơ không thay đổi được</w:t>
      </w:r>
    </w:p>
    <w:p w:rsidR="00116AF0" w:rsidRDefault="00116AF0" w:rsidP="00652DA5">
      <w:pPr>
        <w:spacing w:line="360" w:lineRule="exact"/>
        <w:ind w:firstLine="720"/>
        <w:rPr>
          <w:rFonts w:ascii="Times New Roman" w:hAnsi="Times New Roman"/>
          <w:sz w:val="24"/>
          <w:szCs w:val="24"/>
        </w:rPr>
      </w:pPr>
      <w:r>
        <w:rPr>
          <w:rFonts w:ascii="Times New Roman" w:hAnsi="Times New Roman"/>
          <w:sz w:val="24"/>
          <w:szCs w:val="24"/>
        </w:rPr>
        <w:t>1.3. Các yếu tố nguy cơ thay đổi được và cách điều chỉnh</w:t>
      </w:r>
    </w:p>
    <w:p w:rsidR="00CC0AEE" w:rsidRDefault="00CC0AEE" w:rsidP="00652DA5">
      <w:pPr>
        <w:spacing w:line="360" w:lineRule="exact"/>
        <w:ind w:firstLine="720"/>
        <w:rPr>
          <w:rFonts w:ascii="Times New Roman" w:hAnsi="Times New Roman"/>
          <w:sz w:val="24"/>
          <w:szCs w:val="24"/>
        </w:rPr>
      </w:pPr>
      <w:r>
        <w:rPr>
          <w:rFonts w:ascii="Times New Roman" w:hAnsi="Times New Roman"/>
          <w:sz w:val="24"/>
          <w:szCs w:val="24"/>
        </w:rPr>
        <w:t xml:space="preserve">1.4. Các dấu ấn nguy cơ </w:t>
      </w:r>
    </w:p>
    <w:p w:rsidR="00116AF0" w:rsidRDefault="00CC0AEE" w:rsidP="00652DA5">
      <w:pPr>
        <w:spacing w:line="360" w:lineRule="exact"/>
        <w:ind w:firstLine="720"/>
        <w:rPr>
          <w:rFonts w:ascii="Times New Roman" w:hAnsi="Times New Roman"/>
          <w:sz w:val="24"/>
          <w:szCs w:val="24"/>
        </w:rPr>
      </w:pPr>
      <w:r>
        <w:rPr>
          <w:rFonts w:ascii="Times New Roman" w:hAnsi="Times New Roman"/>
          <w:sz w:val="24"/>
          <w:szCs w:val="24"/>
        </w:rPr>
        <w:t>1.5</w:t>
      </w:r>
      <w:r w:rsidR="00116AF0">
        <w:rPr>
          <w:rFonts w:ascii="Times New Roman" w:hAnsi="Times New Roman"/>
          <w:sz w:val="24"/>
          <w:szCs w:val="24"/>
        </w:rPr>
        <w:t>. Vai trò can thiệp bằng thuốc</w:t>
      </w:r>
    </w:p>
    <w:p w:rsidR="00CC0AEE" w:rsidRDefault="00CC0AEE" w:rsidP="00652DA5">
      <w:pPr>
        <w:spacing w:line="360" w:lineRule="exact"/>
        <w:ind w:firstLine="720"/>
        <w:rPr>
          <w:rFonts w:ascii="Times New Roman" w:hAnsi="Times New Roman"/>
          <w:sz w:val="24"/>
          <w:szCs w:val="24"/>
        </w:rPr>
      </w:pPr>
      <w:r>
        <w:rPr>
          <w:rFonts w:ascii="Times New Roman" w:hAnsi="Times New Roman"/>
          <w:sz w:val="24"/>
          <w:szCs w:val="24"/>
        </w:rPr>
        <w:t>1.6. Các thang điểm đánh giá nguy cơ biến cố tim mạch</w:t>
      </w:r>
    </w:p>
    <w:p w:rsidR="00B85F65" w:rsidRDefault="00B85F65" w:rsidP="00797164">
      <w:pPr>
        <w:spacing w:line="360" w:lineRule="exact"/>
        <w:rPr>
          <w:rFonts w:ascii="Times New Roman" w:hAnsi="Times New Roman"/>
          <w:sz w:val="24"/>
          <w:szCs w:val="24"/>
        </w:rPr>
      </w:pPr>
      <w:r w:rsidRPr="00AA1A0D">
        <w:rPr>
          <w:rFonts w:ascii="Times New Roman" w:hAnsi="Times New Roman"/>
          <w:sz w:val="24"/>
          <w:szCs w:val="24"/>
        </w:rPr>
        <w:t>Bài 6. Các phương pháp điều trị can thiệp tim mạch</w:t>
      </w:r>
    </w:p>
    <w:p w:rsidR="0056767E" w:rsidRDefault="00130F6D" w:rsidP="00652DA5">
      <w:pPr>
        <w:spacing w:line="360" w:lineRule="exact"/>
        <w:ind w:firstLine="720"/>
        <w:rPr>
          <w:rFonts w:ascii="Times New Roman" w:hAnsi="Times New Roman"/>
          <w:sz w:val="24"/>
          <w:szCs w:val="24"/>
        </w:rPr>
      </w:pPr>
      <w:r>
        <w:rPr>
          <w:rFonts w:ascii="Times New Roman" w:hAnsi="Times New Roman"/>
          <w:sz w:val="24"/>
          <w:szCs w:val="24"/>
        </w:rPr>
        <w:t>1.Can thiệp động mạch vành</w:t>
      </w:r>
    </w:p>
    <w:p w:rsidR="00953B8C" w:rsidRDefault="0056767E" w:rsidP="00652DA5">
      <w:pPr>
        <w:spacing w:line="360" w:lineRule="exact"/>
        <w:ind w:firstLine="720"/>
        <w:rPr>
          <w:rFonts w:ascii="Times New Roman" w:hAnsi="Times New Roman"/>
          <w:sz w:val="24"/>
          <w:szCs w:val="24"/>
        </w:rPr>
      </w:pPr>
      <w:r>
        <w:rPr>
          <w:rFonts w:ascii="Times New Roman" w:hAnsi="Times New Roman"/>
          <w:sz w:val="24"/>
          <w:szCs w:val="24"/>
        </w:rPr>
        <w:lastRenderedPageBreak/>
        <w:t>2. Ca</w:t>
      </w:r>
      <w:r w:rsidR="00953B8C">
        <w:rPr>
          <w:rFonts w:ascii="Times New Roman" w:hAnsi="Times New Roman"/>
          <w:sz w:val="24"/>
          <w:szCs w:val="24"/>
        </w:rPr>
        <w:t>n thiệp mạch não</w:t>
      </w:r>
    </w:p>
    <w:p w:rsidR="0056767E" w:rsidRDefault="0056767E" w:rsidP="00652DA5">
      <w:pPr>
        <w:spacing w:line="360" w:lineRule="exact"/>
        <w:ind w:firstLine="720"/>
        <w:rPr>
          <w:rFonts w:ascii="Times New Roman" w:hAnsi="Times New Roman"/>
          <w:sz w:val="24"/>
          <w:szCs w:val="24"/>
        </w:rPr>
      </w:pPr>
      <w:r>
        <w:rPr>
          <w:rFonts w:ascii="Times New Roman" w:hAnsi="Times New Roman"/>
          <w:sz w:val="24"/>
          <w:szCs w:val="24"/>
        </w:rPr>
        <w:t>3. Can thiệp động mạch chủ</w:t>
      </w:r>
    </w:p>
    <w:p w:rsidR="00130F6D" w:rsidRDefault="0056767E" w:rsidP="00652DA5">
      <w:pPr>
        <w:spacing w:line="360" w:lineRule="exact"/>
        <w:ind w:firstLine="720"/>
        <w:rPr>
          <w:rFonts w:ascii="Times New Roman" w:hAnsi="Times New Roman"/>
          <w:sz w:val="24"/>
          <w:szCs w:val="24"/>
        </w:rPr>
      </w:pPr>
      <w:r>
        <w:rPr>
          <w:rFonts w:ascii="Times New Roman" w:hAnsi="Times New Roman"/>
          <w:sz w:val="24"/>
          <w:szCs w:val="24"/>
        </w:rPr>
        <w:t>4</w:t>
      </w:r>
      <w:r w:rsidR="00130F6D">
        <w:rPr>
          <w:rFonts w:ascii="Times New Roman" w:hAnsi="Times New Roman"/>
          <w:sz w:val="24"/>
          <w:szCs w:val="24"/>
        </w:rPr>
        <w:t>. Can thiệp mạch máu ngoại vi</w:t>
      </w:r>
    </w:p>
    <w:p w:rsidR="00A83391" w:rsidRPr="00AA1A0D" w:rsidRDefault="0056767E" w:rsidP="00652DA5">
      <w:pPr>
        <w:spacing w:line="360" w:lineRule="exact"/>
        <w:ind w:firstLine="720"/>
        <w:rPr>
          <w:rFonts w:ascii="Times New Roman" w:hAnsi="Times New Roman"/>
          <w:sz w:val="24"/>
          <w:szCs w:val="24"/>
        </w:rPr>
      </w:pPr>
      <w:r>
        <w:rPr>
          <w:rFonts w:ascii="Times New Roman" w:hAnsi="Times New Roman"/>
          <w:sz w:val="24"/>
          <w:szCs w:val="24"/>
        </w:rPr>
        <w:t>5</w:t>
      </w:r>
      <w:r w:rsidR="00130F6D">
        <w:rPr>
          <w:rFonts w:ascii="Times New Roman" w:hAnsi="Times New Roman"/>
          <w:sz w:val="24"/>
          <w:szCs w:val="24"/>
        </w:rPr>
        <w:t>. Thông tim can thiệp trong một số bệnh tim bẩ</w:t>
      </w:r>
      <w:r>
        <w:rPr>
          <w:rFonts w:ascii="Times New Roman" w:hAnsi="Times New Roman"/>
          <w:sz w:val="24"/>
          <w:szCs w:val="24"/>
        </w:rPr>
        <w:t>m sinh</w:t>
      </w:r>
    </w:p>
    <w:p w:rsidR="00B85F65" w:rsidRDefault="00B85F65" w:rsidP="00797164">
      <w:pPr>
        <w:spacing w:line="360" w:lineRule="exact"/>
        <w:rPr>
          <w:rFonts w:ascii="Times New Roman" w:hAnsi="Times New Roman"/>
          <w:sz w:val="24"/>
          <w:szCs w:val="24"/>
          <w:lang w:val="pt-BR"/>
        </w:rPr>
      </w:pPr>
      <w:r w:rsidRPr="00AA1A0D">
        <w:rPr>
          <w:rFonts w:ascii="Times New Roman" w:hAnsi="Times New Roman"/>
          <w:sz w:val="24"/>
          <w:szCs w:val="24"/>
          <w:lang w:val="pt-BR"/>
        </w:rPr>
        <w:t>Bài 7. Đại cương bệnh tim bẩm sinh</w:t>
      </w:r>
    </w:p>
    <w:p w:rsidR="00A37E07" w:rsidRDefault="00A37E07" w:rsidP="001A5EC1">
      <w:pPr>
        <w:pStyle w:val="ListParagraph"/>
        <w:numPr>
          <w:ilvl w:val="0"/>
          <w:numId w:val="21"/>
        </w:numPr>
        <w:spacing w:line="360" w:lineRule="exact"/>
        <w:rPr>
          <w:rFonts w:ascii="Times New Roman" w:hAnsi="Times New Roman"/>
          <w:sz w:val="24"/>
          <w:szCs w:val="24"/>
        </w:rPr>
      </w:pPr>
      <w:r>
        <w:rPr>
          <w:rFonts w:ascii="Times New Roman" w:hAnsi="Times New Roman"/>
          <w:sz w:val="24"/>
          <w:szCs w:val="24"/>
        </w:rPr>
        <w:t>Đại cương</w:t>
      </w:r>
    </w:p>
    <w:p w:rsidR="001A5EC1" w:rsidRDefault="001A5EC1" w:rsidP="001A5EC1">
      <w:pPr>
        <w:pStyle w:val="ListParagraph"/>
        <w:numPr>
          <w:ilvl w:val="0"/>
          <w:numId w:val="21"/>
        </w:numPr>
        <w:spacing w:line="360" w:lineRule="exact"/>
        <w:rPr>
          <w:rFonts w:ascii="Times New Roman" w:hAnsi="Times New Roman"/>
          <w:sz w:val="24"/>
          <w:szCs w:val="24"/>
        </w:rPr>
      </w:pPr>
      <w:r>
        <w:rPr>
          <w:rFonts w:ascii="Times New Roman" w:hAnsi="Times New Roman"/>
          <w:sz w:val="24"/>
          <w:szCs w:val="24"/>
        </w:rPr>
        <w:t>Nguyên nhân gây bệnh tim bẩm sinh</w:t>
      </w:r>
      <w:r w:rsidR="00075348">
        <w:rPr>
          <w:rFonts w:ascii="Times New Roman" w:hAnsi="Times New Roman"/>
          <w:sz w:val="24"/>
          <w:szCs w:val="24"/>
        </w:rPr>
        <w:t>- phân loại</w:t>
      </w:r>
    </w:p>
    <w:p w:rsidR="00A37E07" w:rsidRDefault="00A37E07" w:rsidP="001A5EC1">
      <w:pPr>
        <w:pStyle w:val="ListParagraph"/>
        <w:numPr>
          <w:ilvl w:val="0"/>
          <w:numId w:val="21"/>
        </w:numPr>
        <w:spacing w:line="360" w:lineRule="exact"/>
        <w:rPr>
          <w:rFonts w:ascii="Times New Roman" w:hAnsi="Times New Roman"/>
          <w:sz w:val="24"/>
          <w:szCs w:val="24"/>
        </w:rPr>
      </w:pPr>
      <w:r>
        <w:rPr>
          <w:rFonts w:ascii="Times New Roman" w:hAnsi="Times New Roman"/>
          <w:sz w:val="24"/>
          <w:szCs w:val="24"/>
        </w:rPr>
        <w:t>Bệnh tim bẩm sinh có luồng thông trái- phải</w:t>
      </w:r>
    </w:p>
    <w:p w:rsidR="00A37E07" w:rsidRDefault="00A37E07" w:rsidP="00A37E07">
      <w:pPr>
        <w:pStyle w:val="ListParagraph"/>
        <w:numPr>
          <w:ilvl w:val="1"/>
          <w:numId w:val="21"/>
        </w:numPr>
        <w:spacing w:line="360" w:lineRule="exact"/>
        <w:rPr>
          <w:rFonts w:ascii="Times New Roman" w:hAnsi="Times New Roman"/>
          <w:sz w:val="24"/>
          <w:szCs w:val="24"/>
        </w:rPr>
      </w:pPr>
      <w:r>
        <w:rPr>
          <w:rFonts w:ascii="Times New Roman" w:hAnsi="Times New Roman"/>
          <w:sz w:val="24"/>
          <w:szCs w:val="24"/>
        </w:rPr>
        <w:t>Thông liên nhĩ</w:t>
      </w:r>
    </w:p>
    <w:p w:rsidR="00A37E07" w:rsidRDefault="00A37E07" w:rsidP="00A37E07">
      <w:pPr>
        <w:pStyle w:val="ListParagraph"/>
        <w:numPr>
          <w:ilvl w:val="1"/>
          <w:numId w:val="21"/>
        </w:numPr>
        <w:spacing w:line="360" w:lineRule="exact"/>
        <w:rPr>
          <w:rFonts w:ascii="Times New Roman" w:hAnsi="Times New Roman"/>
          <w:sz w:val="24"/>
          <w:szCs w:val="24"/>
        </w:rPr>
      </w:pPr>
      <w:r>
        <w:rPr>
          <w:rFonts w:ascii="Times New Roman" w:hAnsi="Times New Roman"/>
          <w:sz w:val="24"/>
          <w:szCs w:val="24"/>
        </w:rPr>
        <w:t>Thông liên thất</w:t>
      </w:r>
    </w:p>
    <w:p w:rsidR="00A37E07" w:rsidRDefault="00A37E07" w:rsidP="00A37E07">
      <w:pPr>
        <w:pStyle w:val="ListParagraph"/>
        <w:numPr>
          <w:ilvl w:val="1"/>
          <w:numId w:val="21"/>
        </w:numPr>
        <w:spacing w:line="360" w:lineRule="exact"/>
        <w:rPr>
          <w:rFonts w:ascii="Times New Roman" w:hAnsi="Times New Roman"/>
          <w:sz w:val="24"/>
          <w:szCs w:val="24"/>
        </w:rPr>
      </w:pPr>
      <w:r>
        <w:rPr>
          <w:rFonts w:ascii="Times New Roman" w:hAnsi="Times New Roman"/>
          <w:sz w:val="24"/>
          <w:szCs w:val="24"/>
        </w:rPr>
        <w:t>Còn ống thông động mạch</w:t>
      </w:r>
    </w:p>
    <w:p w:rsidR="00A37E07" w:rsidRDefault="00A37E07" w:rsidP="00A37E07">
      <w:pPr>
        <w:pStyle w:val="ListParagraph"/>
        <w:numPr>
          <w:ilvl w:val="1"/>
          <w:numId w:val="21"/>
        </w:numPr>
        <w:spacing w:line="360" w:lineRule="exact"/>
        <w:rPr>
          <w:rFonts w:ascii="Times New Roman" w:hAnsi="Times New Roman"/>
          <w:sz w:val="24"/>
          <w:szCs w:val="24"/>
        </w:rPr>
      </w:pPr>
      <w:r>
        <w:rPr>
          <w:rFonts w:ascii="Times New Roman" w:hAnsi="Times New Roman"/>
          <w:sz w:val="24"/>
          <w:szCs w:val="24"/>
        </w:rPr>
        <w:t>Vỡ</w:t>
      </w:r>
      <w:r w:rsidR="00BA6B8E">
        <w:rPr>
          <w:rFonts w:ascii="Times New Roman" w:hAnsi="Times New Roman"/>
          <w:sz w:val="24"/>
          <w:szCs w:val="24"/>
        </w:rPr>
        <w:t xml:space="preserve"> phình xoang</w:t>
      </w:r>
      <w:r>
        <w:rPr>
          <w:rFonts w:ascii="Times New Roman" w:hAnsi="Times New Roman"/>
          <w:sz w:val="24"/>
          <w:szCs w:val="24"/>
        </w:rPr>
        <w:t xml:space="preserve"> Valsa</w:t>
      </w:r>
      <w:r w:rsidR="00BA6B8E">
        <w:rPr>
          <w:rFonts w:ascii="Times New Roman" w:hAnsi="Times New Roman"/>
          <w:sz w:val="24"/>
          <w:szCs w:val="24"/>
        </w:rPr>
        <w:t>l</w:t>
      </w:r>
      <w:r>
        <w:rPr>
          <w:rFonts w:ascii="Times New Roman" w:hAnsi="Times New Roman"/>
          <w:sz w:val="24"/>
          <w:szCs w:val="24"/>
        </w:rPr>
        <w:t>va</w:t>
      </w:r>
    </w:p>
    <w:p w:rsidR="00BA6B8E" w:rsidRDefault="00BA6B8E" w:rsidP="00BA6B8E">
      <w:pPr>
        <w:pStyle w:val="ListParagraph"/>
        <w:numPr>
          <w:ilvl w:val="0"/>
          <w:numId w:val="21"/>
        </w:numPr>
        <w:spacing w:line="360" w:lineRule="exact"/>
        <w:rPr>
          <w:rFonts w:ascii="Times New Roman" w:hAnsi="Times New Roman"/>
          <w:sz w:val="24"/>
          <w:szCs w:val="24"/>
        </w:rPr>
      </w:pPr>
      <w:r>
        <w:rPr>
          <w:rFonts w:ascii="Times New Roman" w:hAnsi="Times New Roman"/>
          <w:sz w:val="24"/>
          <w:szCs w:val="24"/>
        </w:rPr>
        <w:t>Bệnh tim bẩm sinh có lồng thông phải trái</w:t>
      </w:r>
    </w:p>
    <w:p w:rsidR="00BA6B8E" w:rsidRDefault="00BA6B8E" w:rsidP="00BA6B8E">
      <w:pPr>
        <w:pStyle w:val="ListParagraph"/>
        <w:numPr>
          <w:ilvl w:val="1"/>
          <w:numId w:val="21"/>
        </w:numPr>
        <w:spacing w:line="360" w:lineRule="exact"/>
        <w:rPr>
          <w:rFonts w:ascii="Times New Roman" w:hAnsi="Times New Roman"/>
          <w:sz w:val="24"/>
          <w:szCs w:val="24"/>
        </w:rPr>
      </w:pPr>
      <w:r>
        <w:rPr>
          <w:rFonts w:ascii="Times New Roman" w:hAnsi="Times New Roman"/>
          <w:sz w:val="24"/>
          <w:szCs w:val="24"/>
        </w:rPr>
        <w:t>Tứ chứng Falot</w:t>
      </w:r>
    </w:p>
    <w:p w:rsidR="00BA6B8E" w:rsidRDefault="00BA6B8E" w:rsidP="00BA6B8E">
      <w:pPr>
        <w:pStyle w:val="ListParagraph"/>
        <w:numPr>
          <w:ilvl w:val="1"/>
          <w:numId w:val="21"/>
        </w:numPr>
        <w:spacing w:line="360" w:lineRule="exact"/>
        <w:rPr>
          <w:rFonts w:ascii="Times New Roman" w:hAnsi="Times New Roman"/>
          <w:sz w:val="24"/>
          <w:szCs w:val="24"/>
        </w:rPr>
      </w:pPr>
      <w:r>
        <w:rPr>
          <w:rFonts w:ascii="Times New Roman" w:hAnsi="Times New Roman"/>
          <w:sz w:val="24"/>
          <w:szCs w:val="24"/>
        </w:rPr>
        <w:t xml:space="preserve"> Bệnh Ebstaine</w:t>
      </w:r>
    </w:p>
    <w:p w:rsidR="00BA6B8E" w:rsidRDefault="00BA6B8E" w:rsidP="00BA6B8E">
      <w:pPr>
        <w:pStyle w:val="ListParagraph"/>
        <w:numPr>
          <w:ilvl w:val="1"/>
          <w:numId w:val="21"/>
        </w:numPr>
        <w:spacing w:line="360" w:lineRule="exact"/>
        <w:rPr>
          <w:rFonts w:ascii="Times New Roman" w:hAnsi="Times New Roman"/>
          <w:sz w:val="24"/>
          <w:szCs w:val="24"/>
        </w:rPr>
      </w:pPr>
      <w:r w:rsidRPr="00BA6B8E">
        <w:rPr>
          <w:rFonts w:ascii="Times New Roman" w:hAnsi="Times New Roman"/>
          <w:sz w:val="24"/>
          <w:szCs w:val="24"/>
        </w:rPr>
        <w:t>Phức hợp Eisenmenger</w:t>
      </w:r>
    </w:p>
    <w:p w:rsidR="00BA6B8E" w:rsidRPr="00BA6B8E" w:rsidRDefault="00BA6B8E" w:rsidP="00BA6B8E">
      <w:pPr>
        <w:pStyle w:val="ListParagraph"/>
        <w:numPr>
          <w:ilvl w:val="0"/>
          <w:numId w:val="21"/>
        </w:numPr>
        <w:spacing w:line="360" w:lineRule="exact"/>
        <w:rPr>
          <w:rFonts w:ascii="Times New Roman" w:hAnsi="Times New Roman"/>
          <w:sz w:val="24"/>
          <w:szCs w:val="24"/>
        </w:rPr>
      </w:pPr>
      <w:r w:rsidRPr="00BA6B8E">
        <w:rPr>
          <w:rFonts w:ascii="Times New Roman" w:hAnsi="Times New Roman"/>
          <w:color w:val="000000"/>
          <w:sz w:val="24"/>
          <w:szCs w:val="24"/>
          <w:shd w:val="clear" w:color="auto" w:fill="FFFFFF"/>
        </w:rPr>
        <w:t>Bệnh tim bẩm sinh không có lỗ thông</w:t>
      </w:r>
    </w:p>
    <w:p w:rsidR="00BA6B8E" w:rsidRPr="00BA6B8E" w:rsidRDefault="00BA6B8E" w:rsidP="00BA6B8E">
      <w:pPr>
        <w:pStyle w:val="ListParagraph"/>
        <w:numPr>
          <w:ilvl w:val="1"/>
          <w:numId w:val="21"/>
        </w:numPr>
        <w:spacing w:line="360" w:lineRule="exact"/>
        <w:rPr>
          <w:rFonts w:ascii="Times New Roman" w:hAnsi="Times New Roman"/>
          <w:sz w:val="24"/>
          <w:szCs w:val="24"/>
        </w:rPr>
      </w:pPr>
      <w:r w:rsidRPr="00BA6B8E">
        <w:rPr>
          <w:rFonts w:ascii="Times New Roman" w:hAnsi="Times New Roman"/>
          <w:color w:val="000000"/>
          <w:sz w:val="24"/>
          <w:szCs w:val="24"/>
          <w:bdr w:val="none" w:sz="0" w:space="0" w:color="auto" w:frame="1"/>
        </w:rPr>
        <w:t>Hẹp eo động mạch chủ</w:t>
      </w:r>
    </w:p>
    <w:p w:rsidR="004358AA" w:rsidRPr="00AA1A0D" w:rsidRDefault="00065885" w:rsidP="004550F2">
      <w:pPr>
        <w:pStyle w:val="ListParagraph"/>
        <w:numPr>
          <w:ilvl w:val="1"/>
          <w:numId w:val="21"/>
        </w:numPr>
        <w:spacing w:line="360" w:lineRule="exact"/>
        <w:rPr>
          <w:rFonts w:ascii="Times New Roman" w:hAnsi="Times New Roman"/>
          <w:sz w:val="24"/>
          <w:szCs w:val="24"/>
        </w:rPr>
      </w:pPr>
      <w:r>
        <w:rPr>
          <w:rFonts w:ascii="Times New Roman" w:hAnsi="Times New Roman"/>
          <w:color w:val="000000"/>
          <w:sz w:val="24"/>
          <w:szCs w:val="24"/>
          <w:bdr w:val="none" w:sz="0" w:space="0" w:color="auto" w:frame="1"/>
        </w:rPr>
        <w:t>Hẹp van động mạch phổi</w:t>
      </w:r>
      <w:r w:rsidR="004550F2" w:rsidRPr="00AA1A0D">
        <w:rPr>
          <w:rFonts w:ascii="Times New Roman" w:hAnsi="Times New Roman"/>
          <w:sz w:val="24"/>
          <w:szCs w:val="24"/>
        </w:rPr>
        <w:t xml:space="preserve"> </w:t>
      </w:r>
    </w:p>
    <w:p w:rsidR="00797164" w:rsidRPr="00AA1A0D" w:rsidRDefault="00797164" w:rsidP="00797164">
      <w:pPr>
        <w:pStyle w:val="BodyText3"/>
        <w:spacing w:line="360" w:lineRule="exact"/>
        <w:rPr>
          <w:rFonts w:ascii="Times New Roman" w:hAnsi="Times New Roman"/>
          <w:b/>
          <w:szCs w:val="24"/>
          <w:lang w:val="de-DE"/>
        </w:rPr>
      </w:pPr>
      <w:r w:rsidRPr="00AA1A0D">
        <w:rPr>
          <w:rFonts w:ascii="Times New Roman" w:hAnsi="Times New Roman"/>
          <w:b/>
          <w:szCs w:val="24"/>
          <w:lang w:val="de-DE"/>
        </w:rPr>
        <w:t xml:space="preserve">13. Phương pháp giảng: </w:t>
      </w:r>
      <w:r w:rsidRPr="00AA1A0D">
        <w:rPr>
          <w:rFonts w:ascii="Times New Roman" w:hAnsi="Times New Roman"/>
          <w:szCs w:val="24"/>
          <w:lang w:val="de-DE"/>
        </w:rPr>
        <w:t>Thuyết trình, thảo luận</w:t>
      </w:r>
    </w:p>
    <w:p w:rsidR="00797164" w:rsidRPr="00AA1A0D" w:rsidRDefault="00797164" w:rsidP="00797164">
      <w:pPr>
        <w:pStyle w:val="BodyText3"/>
        <w:spacing w:line="360" w:lineRule="exact"/>
        <w:rPr>
          <w:rFonts w:ascii="Times New Roman" w:hAnsi="Times New Roman"/>
          <w:b/>
          <w:szCs w:val="24"/>
          <w:lang w:val="de-DE"/>
        </w:rPr>
      </w:pPr>
      <w:r w:rsidRPr="00AA1A0D">
        <w:rPr>
          <w:rFonts w:ascii="Times New Roman" w:hAnsi="Times New Roman"/>
          <w:b/>
          <w:szCs w:val="24"/>
          <w:lang w:val="de-DE"/>
        </w:rPr>
        <w:t>14. Vật liệu giảng dạy:</w:t>
      </w:r>
    </w:p>
    <w:p w:rsidR="00797164" w:rsidRPr="00AA1A0D" w:rsidRDefault="004550F2" w:rsidP="00797164">
      <w:pPr>
        <w:pStyle w:val="BodyText3"/>
        <w:spacing w:line="360" w:lineRule="exact"/>
        <w:rPr>
          <w:rFonts w:ascii="Times New Roman" w:hAnsi="Times New Roman"/>
          <w:szCs w:val="24"/>
          <w:lang w:val="de-DE"/>
        </w:rPr>
      </w:pPr>
      <w:r>
        <w:rPr>
          <w:rFonts w:ascii="Times New Roman" w:hAnsi="Times New Roman"/>
          <w:szCs w:val="24"/>
          <w:lang w:val="de-DE"/>
        </w:rPr>
        <w:t>Bài giảng học phần tim mạch dành cho chuyên khoa cấp II</w:t>
      </w:r>
    </w:p>
    <w:p w:rsidR="00797164" w:rsidRPr="00AA1A0D" w:rsidRDefault="001A5EC1" w:rsidP="00797164">
      <w:pPr>
        <w:pStyle w:val="BodyText3"/>
        <w:spacing w:line="360" w:lineRule="exact"/>
        <w:rPr>
          <w:rFonts w:ascii="Times New Roman" w:hAnsi="Times New Roman"/>
          <w:szCs w:val="24"/>
          <w:lang w:val="de-DE"/>
        </w:rPr>
      </w:pPr>
      <w:r>
        <w:rPr>
          <w:rFonts w:ascii="Times New Roman" w:hAnsi="Times New Roman"/>
          <w:szCs w:val="24"/>
          <w:lang w:val="de-DE"/>
        </w:rPr>
        <w:t>Bảng, phấn, projecter</w:t>
      </w:r>
      <w:r w:rsidR="004550F2">
        <w:rPr>
          <w:rFonts w:ascii="Times New Roman" w:hAnsi="Times New Roman"/>
          <w:szCs w:val="24"/>
          <w:lang w:val="de-DE"/>
        </w:rPr>
        <w:t>, case study</w:t>
      </w:r>
    </w:p>
    <w:p w:rsidR="00797164" w:rsidRPr="00AA1A0D" w:rsidRDefault="00797164" w:rsidP="00797164">
      <w:pPr>
        <w:pStyle w:val="BodyText3"/>
        <w:spacing w:line="360" w:lineRule="exact"/>
        <w:rPr>
          <w:rFonts w:ascii="Times New Roman" w:hAnsi="Times New Roman"/>
          <w:b/>
          <w:szCs w:val="24"/>
          <w:lang w:val="de-DE"/>
        </w:rPr>
      </w:pPr>
      <w:r w:rsidRPr="00AA1A0D">
        <w:rPr>
          <w:rFonts w:ascii="Times New Roman" w:hAnsi="Times New Roman"/>
          <w:b/>
          <w:szCs w:val="24"/>
          <w:lang w:val="de-DE"/>
        </w:rPr>
        <w:t>15. Đánh giá.</w:t>
      </w:r>
    </w:p>
    <w:p w:rsidR="00797164" w:rsidRDefault="00797164" w:rsidP="00797164">
      <w:pPr>
        <w:pStyle w:val="BodyText3"/>
        <w:spacing w:line="360" w:lineRule="exact"/>
        <w:rPr>
          <w:rFonts w:ascii="Times New Roman" w:hAnsi="Times New Roman"/>
          <w:szCs w:val="24"/>
          <w:lang w:val="de-DE"/>
        </w:rPr>
      </w:pPr>
      <w:r w:rsidRPr="00D27485">
        <w:rPr>
          <w:rFonts w:ascii="Times New Roman" w:hAnsi="Times New Roman"/>
          <w:szCs w:val="24"/>
          <w:lang w:val="de-DE"/>
        </w:rPr>
        <w:t>Lý thuyết:</w:t>
      </w:r>
      <w:r w:rsidRPr="00AA1A0D">
        <w:rPr>
          <w:rFonts w:ascii="Times New Roman" w:hAnsi="Times New Roman"/>
          <w:b/>
          <w:szCs w:val="24"/>
          <w:lang w:val="de-DE"/>
        </w:rPr>
        <w:t xml:space="preserve"> </w:t>
      </w:r>
      <w:r w:rsidR="004550F2">
        <w:rPr>
          <w:rFonts w:ascii="Times New Roman" w:hAnsi="Times New Roman"/>
          <w:szCs w:val="24"/>
          <w:lang w:val="de-DE"/>
        </w:rPr>
        <w:t>1</w:t>
      </w:r>
      <w:r w:rsidRPr="00AA1A0D">
        <w:rPr>
          <w:rFonts w:ascii="Times New Roman" w:hAnsi="Times New Roman"/>
          <w:szCs w:val="24"/>
          <w:lang w:val="de-DE"/>
        </w:rPr>
        <w:t xml:space="preserve"> bài kiểm tra thường xuyên, 1 bài giữa kỳ bằng chấm chuyên đề, thi kết thúc học phần bằng chấm báo cáo chuyên đề</w:t>
      </w:r>
    </w:p>
    <w:p w:rsidR="006C7A84" w:rsidRPr="00AA1A0D" w:rsidRDefault="00652DA5" w:rsidP="00797164">
      <w:pPr>
        <w:pStyle w:val="BodyText3"/>
        <w:spacing w:line="360" w:lineRule="exact"/>
        <w:rPr>
          <w:rFonts w:ascii="Times New Roman" w:hAnsi="Times New Roman"/>
          <w:szCs w:val="24"/>
          <w:lang w:val="de-DE"/>
        </w:rPr>
      </w:pPr>
      <w:r w:rsidRPr="00BD54F6">
        <w:rPr>
          <w:szCs w:val="28"/>
        </w:rPr>
        <w:t>KT</w:t>
      </w:r>
      <w:r>
        <w:rPr>
          <w:szCs w:val="28"/>
        </w:rPr>
        <w:t>TX</w:t>
      </w:r>
      <w:r w:rsidRPr="00BD54F6">
        <w:rPr>
          <w:szCs w:val="28"/>
        </w:rPr>
        <w:t xml:space="preserve"> x 0.2 + </w:t>
      </w:r>
      <w:r>
        <w:rPr>
          <w:szCs w:val="28"/>
        </w:rPr>
        <w:t>TGHP</w:t>
      </w:r>
      <w:r w:rsidRPr="00BD54F6">
        <w:rPr>
          <w:szCs w:val="28"/>
        </w:rPr>
        <w:t xml:space="preserve"> x 0,3 + </w:t>
      </w:r>
      <w:r>
        <w:rPr>
          <w:szCs w:val="28"/>
        </w:rPr>
        <w:t>KTHP</w:t>
      </w:r>
      <w:r w:rsidRPr="00BD54F6">
        <w:rPr>
          <w:szCs w:val="28"/>
        </w:rPr>
        <w:t xml:space="preserve"> x 0.5</w:t>
      </w:r>
    </w:p>
    <w:p w:rsidR="00797164" w:rsidRPr="00AA1A0D" w:rsidRDefault="00797164" w:rsidP="00797164">
      <w:pPr>
        <w:pStyle w:val="BodyText3"/>
        <w:spacing w:line="360" w:lineRule="exact"/>
        <w:rPr>
          <w:rFonts w:ascii="Times New Roman" w:hAnsi="Times New Roman"/>
          <w:b/>
          <w:szCs w:val="24"/>
          <w:lang w:val="de-DE"/>
        </w:rPr>
      </w:pPr>
      <w:r w:rsidRPr="00AA1A0D">
        <w:rPr>
          <w:rFonts w:ascii="Times New Roman" w:hAnsi="Times New Roman"/>
          <w:b/>
          <w:szCs w:val="24"/>
          <w:lang w:val="de-DE"/>
        </w:rPr>
        <w:t>16. Tài liệu học tập, tham khảo.</w:t>
      </w:r>
    </w:p>
    <w:p w:rsidR="00797164" w:rsidRPr="00434CD9" w:rsidRDefault="00797164" w:rsidP="00797164">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t>Tài biệu tham khảo:</w:t>
      </w:r>
    </w:p>
    <w:p w:rsidR="00434CD9" w:rsidRPr="00434CD9" w:rsidRDefault="00434CD9" w:rsidP="00434CD9">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t>1.</w:t>
      </w:r>
      <w:r w:rsidRPr="00434CD9">
        <w:rPr>
          <w:rFonts w:ascii="Times New Roman" w:hAnsi="Times New Roman"/>
          <w:szCs w:val="24"/>
          <w:lang w:val="de-DE"/>
        </w:rPr>
        <w:tab/>
        <w:t>B</w:t>
      </w:r>
      <w:r w:rsidRPr="00434CD9">
        <w:rPr>
          <w:rFonts w:ascii="Times New Roman" w:hAnsi="Times New Roman" w:cs="Tahoma"/>
          <w:szCs w:val="24"/>
          <w:lang w:val="de-DE"/>
        </w:rPr>
        <w:t>ộ</w:t>
      </w:r>
      <w:r w:rsidRPr="00434CD9">
        <w:rPr>
          <w:rFonts w:ascii="Times New Roman" w:hAnsi="Times New Roman"/>
          <w:szCs w:val="24"/>
          <w:lang w:val="de-DE"/>
        </w:rPr>
        <w:t xml:space="preserve"> Y t</w:t>
      </w:r>
      <w:r w:rsidRPr="00434CD9">
        <w:rPr>
          <w:rFonts w:ascii="Times New Roman" w:hAnsi="Times New Roman" w:cs="Tahoma"/>
          <w:szCs w:val="24"/>
          <w:lang w:val="de-DE"/>
        </w:rPr>
        <w:t>ế</w:t>
      </w:r>
      <w:r w:rsidRPr="00434CD9">
        <w:rPr>
          <w:rFonts w:ascii="Times New Roman" w:hAnsi="Times New Roman"/>
          <w:szCs w:val="24"/>
          <w:lang w:val="de-DE"/>
        </w:rPr>
        <w:t>, H</w:t>
      </w:r>
      <w:r w:rsidRPr="00434CD9">
        <w:rPr>
          <w:rFonts w:ascii="Times New Roman" w:hAnsi="Times New Roman" w:cs="Tahoma"/>
          <w:szCs w:val="24"/>
          <w:lang w:val="de-DE"/>
        </w:rPr>
        <w:t>ướ</w:t>
      </w:r>
      <w:r w:rsidRPr="00434CD9">
        <w:rPr>
          <w:rFonts w:ascii="Times New Roman" w:hAnsi="Times New Roman"/>
          <w:szCs w:val="24"/>
          <w:lang w:val="de-DE"/>
        </w:rPr>
        <w:t>ng d</w:t>
      </w:r>
      <w:r w:rsidRPr="00434CD9">
        <w:rPr>
          <w:rFonts w:ascii="Times New Roman" w:hAnsi="Times New Roman" w:cs="Tahoma"/>
          <w:szCs w:val="24"/>
          <w:lang w:val="de-DE"/>
        </w:rPr>
        <w:t>ẫ</w:t>
      </w:r>
      <w:r w:rsidRPr="00434CD9">
        <w:rPr>
          <w:rFonts w:ascii="Times New Roman" w:hAnsi="Times New Roman"/>
          <w:szCs w:val="24"/>
          <w:lang w:val="de-DE"/>
        </w:rPr>
        <w:t>n ch</w:t>
      </w:r>
      <w:r w:rsidRPr="00434CD9">
        <w:rPr>
          <w:rFonts w:ascii="Times New Roman" w:hAnsi="Times New Roman" w:cs="Tahoma"/>
          <w:szCs w:val="24"/>
          <w:lang w:val="de-DE"/>
        </w:rPr>
        <w:t>ẩ</w:t>
      </w:r>
      <w:r w:rsidRPr="00434CD9">
        <w:rPr>
          <w:rFonts w:ascii="Times New Roman" w:hAnsi="Times New Roman"/>
          <w:szCs w:val="24"/>
          <w:lang w:val="de-DE"/>
        </w:rPr>
        <w:t>n đoán và x</w:t>
      </w:r>
      <w:r w:rsidRPr="00434CD9">
        <w:rPr>
          <w:rFonts w:ascii="Times New Roman" w:hAnsi="Times New Roman" w:cs="Tahoma"/>
          <w:szCs w:val="24"/>
          <w:lang w:val="de-DE"/>
        </w:rPr>
        <w:t>ử</w:t>
      </w:r>
      <w:r w:rsidRPr="00434CD9">
        <w:rPr>
          <w:rFonts w:ascii="Times New Roman" w:hAnsi="Times New Roman"/>
          <w:szCs w:val="24"/>
          <w:lang w:val="de-DE"/>
        </w:rPr>
        <w:t xml:space="preserve"> trí Tăng huy</w:t>
      </w:r>
      <w:r w:rsidRPr="00434CD9">
        <w:rPr>
          <w:rFonts w:ascii="Times New Roman" w:hAnsi="Times New Roman" w:cs="Tahoma"/>
          <w:szCs w:val="24"/>
          <w:lang w:val="de-DE"/>
        </w:rPr>
        <w:t>ế</w:t>
      </w:r>
      <w:r w:rsidRPr="00434CD9">
        <w:rPr>
          <w:rFonts w:ascii="Times New Roman" w:hAnsi="Times New Roman"/>
          <w:szCs w:val="24"/>
          <w:lang w:val="de-DE"/>
        </w:rPr>
        <w:t>t áp – 2010.</w:t>
      </w:r>
    </w:p>
    <w:p w:rsidR="00434CD9" w:rsidRPr="00434CD9" w:rsidRDefault="00434CD9" w:rsidP="00434CD9">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t>2.</w:t>
      </w:r>
      <w:r w:rsidRPr="00434CD9">
        <w:rPr>
          <w:rFonts w:ascii="Times New Roman" w:hAnsi="Times New Roman"/>
          <w:szCs w:val="24"/>
          <w:lang w:val="de-DE"/>
        </w:rPr>
        <w:tab/>
        <w:t>H</w:t>
      </w:r>
      <w:r w:rsidRPr="00434CD9">
        <w:rPr>
          <w:rFonts w:ascii="Times New Roman" w:hAnsi="Times New Roman" w:cs="Tahoma"/>
          <w:szCs w:val="24"/>
          <w:lang w:val="de-DE"/>
        </w:rPr>
        <w:t>ộ</w:t>
      </w:r>
      <w:r w:rsidRPr="00434CD9">
        <w:rPr>
          <w:rFonts w:ascii="Times New Roman" w:hAnsi="Times New Roman"/>
          <w:szCs w:val="24"/>
          <w:lang w:val="de-DE"/>
        </w:rPr>
        <w:t>i Tim m</w:t>
      </w:r>
      <w:r w:rsidRPr="00434CD9">
        <w:rPr>
          <w:rFonts w:ascii="Times New Roman" w:hAnsi="Times New Roman" w:cs="Tahoma"/>
          <w:szCs w:val="24"/>
          <w:lang w:val="de-DE"/>
        </w:rPr>
        <w:t>ạ</w:t>
      </w:r>
      <w:r w:rsidRPr="00434CD9">
        <w:rPr>
          <w:rFonts w:ascii="Times New Roman" w:hAnsi="Times New Roman"/>
          <w:szCs w:val="24"/>
          <w:lang w:val="de-DE"/>
        </w:rPr>
        <w:t>ch h</w:t>
      </w:r>
      <w:r w:rsidRPr="00434CD9">
        <w:rPr>
          <w:rFonts w:ascii="Times New Roman" w:hAnsi="Times New Roman" w:cs="Tahoma"/>
          <w:szCs w:val="24"/>
          <w:lang w:val="de-DE"/>
        </w:rPr>
        <w:t>ọ</w:t>
      </w:r>
      <w:r w:rsidRPr="00434CD9">
        <w:rPr>
          <w:rFonts w:ascii="Times New Roman" w:hAnsi="Times New Roman"/>
          <w:szCs w:val="24"/>
          <w:lang w:val="de-DE"/>
        </w:rPr>
        <w:t>c Vi</w:t>
      </w:r>
      <w:r w:rsidRPr="00434CD9">
        <w:rPr>
          <w:rFonts w:ascii="Times New Roman" w:hAnsi="Times New Roman" w:cs="Tahoma"/>
          <w:szCs w:val="24"/>
          <w:lang w:val="de-DE"/>
        </w:rPr>
        <w:t>ệ</w:t>
      </w:r>
      <w:r w:rsidRPr="00434CD9">
        <w:rPr>
          <w:rFonts w:ascii="Times New Roman" w:hAnsi="Times New Roman"/>
          <w:szCs w:val="24"/>
          <w:lang w:val="de-DE"/>
        </w:rPr>
        <w:t>t Nam, Khuy</w:t>
      </w:r>
      <w:r w:rsidRPr="00434CD9">
        <w:rPr>
          <w:rFonts w:ascii="Times New Roman" w:hAnsi="Times New Roman" w:cs="Tahoma"/>
          <w:szCs w:val="24"/>
          <w:lang w:val="de-DE"/>
        </w:rPr>
        <w:t>ế</w:t>
      </w:r>
      <w:r w:rsidRPr="00434CD9">
        <w:rPr>
          <w:rFonts w:ascii="Times New Roman" w:hAnsi="Times New Roman"/>
          <w:szCs w:val="24"/>
          <w:lang w:val="de-DE"/>
        </w:rPr>
        <w:t>n cáo 2008 v</w:t>
      </w:r>
      <w:r w:rsidRPr="00434CD9">
        <w:rPr>
          <w:rFonts w:ascii="Times New Roman" w:hAnsi="Times New Roman" w:cs="Tahoma"/>
          <w:szCs w:val="24"/>
          <w:lang w:val="de-DE"/>
        </w:rPr>
        <w:t>ề</w:t>
      </w:r>
      <w:r w:rsidRPr="00434CD9">
        <w:rPr>
          <w:rFonts w:ascii="Times New Roman" w:hAnsi="Times New Roman"/>
          <w:szCs w:val="24"/>
          <w:lang w:val="de-DE"/>
        </w:rPr>
        <w:t xml:space="preserve"> các b</w:t>
      </w:r>
      <w:r w:rsidRPr="00434CD9">
        <w:rPr>
          <w:rFonts w:ascii="Times New Roman" w:hAnsi="Times New Roman" w:cs="Tahoma"/>
          <w:szCs w:val="24"/>
          <w:lang w:val="de-DE"/>
        </w:rPr>
        <w:t>ệ</w:t>
      </w:r>
      <w:r w:rsidRPr="00434CD9">
        <w:rPr>
          <w:rFonts w:ascii="Times New Roman" w:hAnsi="Times New Roman"/>
          <w:szCs w:val="24"/>
          <w:lang w:val="de-DE"/>
        </w:rPr>
        <w:t>nh lý tim mach &amp; chuy</w:t>
      </w:r>
      <w:r w:rsidRPr="00434CD9">
        <w:rPr>
          <w:rFonts w:ascii="Times New Roman" w:hAnsi="Times New Roman" w:cs="Tahoma"/>
          <w:szCs w:val="24"/>
          <w:lang w:val="de-DE"/>
        </w:rPr>
        <w:t>ể</w:t>
      </w:r>
      <w:r w:rsidRPr="00434CD9">
        <w:rPr>
          <w:rFonts w:ascii="Times New Roman" w:hAnsi="Times New Roman"/>
          <w:szCs w:val="24"/>
          <w:lang w:val="de-DE"/>
        </w:rPr>
        <w:t>n hóa.</w:t>
      </w:r>
    </w:p>
    <w:p w:rsidR="00434CD9" w:rsidRPr="00434CD9" w:rsidRDefault="00434CD9" w:rsidP="00434CD9">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t>3.</w:t>
      </w:r>
      <w:r w:rsidRPr="00434CD9">
        <w:rPr>
          <w:rFonts w:ascii="Times New Roman" w:hAnsi="Times New Roman"/>
          <w:szCs w:val="24"/>
          <w:lang w:val="de-DE"/>
        </w:rPr>
        <w:tab/>
        <w:t>H</w:t>
      </w:r>
      <w:r w:rsidRPr="00434CD9">
        <w:rPr>
          <w:rFonts w:ascii="Times New Roman" w:hAnsi="Times New Roman" w:cs="Tahoma"/>
          <w:szCs w:val="24"/>
          <w:lang w:val="de-DE"/>
        </w:rPr>
        <w:t>ướ</w:t>
      </w:r>
      <w:r w:rsidRPr="00434CD9">
        <w:rPr>
          <w:rFonts w:ascii="Times New Roman" w:hAnsi="Times New Roman"/>
          <w:szCs w:val="24"/>
          <w:lang w:val="de-DE"/>
        </w:rPr>
        <w:t>ng d</w:t>
      </w:r>
      <w:r w:rsidRPr="00434CD9">
        <w:rPr>
          <w:rFonts w:ascii="Times New Roman" w:hAnsi="Times New Roman" w:cs="Tahoma"/>
          <w:szCs w:val="24"/>
          <w:lang w:val="de-DE"/>
        </w:rPr>
        <w:t>ẫ</w:t>
      </w:r>
      <w:r w:rsidRPr="00434CD9">
        <w:rPr>
          <w:rFonts w:ascii="Times New Roman" w:hAnsi="Times New Roman"/>
          <w:szCs w:val="24"/>
          <w:lang w:val="de-DE"/>
        </w:rPr>
        <w:t>n ch</w:t>
      </w:r>
      <w:r w:rsidRPr="00434CD9">
        <w:rPr>
          <w:rFonts w:ascii="Times New Roman" w:hAnsi="Times New Roman" w:cs="Tahoma"/>
          <w:szCs w:val="24"/>
          <w:lang w:val="de-DE"/>
        </w:rPr>
        <w:t>ẩ</w:t>
      </w:r>
      <w:r w:rsidRPr="00434CD9">
        <w:rPr>
          <w:rFonts w:ascii="Times New Roman" w:hAnsi="Times New Roman"/>
          <w:szCs w:val="24"/>
          <w:lang w:val="de-DE"/>
        </w:rPr>
        <w:t>n đoán và đi</w:t>
      </w:r>
      <w:r w:rsidRPr="00434CD9">
        <w:rPr>
          <w:rFonts w:ascii="Times New Roman" w:hAnsi="Times New Roman" w:cs="Tahoma"/>
          <w:szCs w:val="24"/>
          <w:lang w:val="de-DE"/>
        </w:rPr>
        <w:t>ề</w:t>
      </w:r>
      <w:r w:rsidRPr="00434CD9">
        <w:rPr>
          <w:rFonts w:ascii="Times New Roman" w:hAnsi="Times New Roman"/>
          <w:szCs w:val="24"/>
          <w:lang w:val="de-DE"/>
        </w:rPr>
        <w:t>u tr</w:t>
      </w:r>
      <w:r w:rsidRPr="00434CD9">
        <w:rPr>
          <w:rFonts w:ascii="Times New Roman" w:hAnsi="Times New Roman" w:cs="Tahoma"/>
          <w:szCs w:val="24"/>
          <w:lang w:val="de-DE"/>
        </w:rPr>
        <w:t>ị</w:t>
      </w:r>
      <w:r w:rsidRPr="00434CD9">
        <w:rPr>
          <w:rFonts w:ascii="Times New Roman" w:hAnsi="Times New Roman"/>
          <w:szCs w:val="24"/>
          <w:lang w:val="de-DE"/>
        </w:rPr>
        <w:t xml:space="preserve"> b</w:t>
      </w:r>
      <w:r w:rsidRPr="00434CD9">
        <w:rPr>
          <w:rFonts w:ascii="Times New Roman" w:hAnsi="Times New Roman" w:cs="Tahoma"/>
          <w:szCs w:val="24"/>
          <w:lang w:val="de-DE"/>
        </w:rPr>
        <w:t>ệ</w:t>
      </w:r>
      <w:r w:rsidRPr="00434CD9">
        <w:rPr>
          <w:rFonts w:ascii="Times New Roman" w:hAnsi="Times New Roman"/>
          <w:szCs w:val="24"/>
          <w:lang w:val="de-DE"/>
        </w:rPr>
        <w:t>nh N</w:t>
      </w:r>
      <w:r w:rsidRPr="00434CD9">
        <w:rPr>
          <w:rFonts w:ascii="Times New Roman" w:hAnsi="Times New Roman" w:cs="Tahoma"/>
          <w:szCs w:val="24"/>
          <w:lang w:val="de-DE"/>
        </w:rPr>
        <w:t>ộ</w:t>
      </w:r>
      <w:r w:rsidRPr="00434CD9">
        <w:rPr>
          <w:rFonts w:ascii="Times New Roman" w:hAnsi="Times New Roman"/>
          <w:szCs w:val="24"/>
          <w:lang w:val="de-DE"/>
        </w:rPr>
        <w:t>i khoa - NXB Y h</w:t>
      </w:r>
      <w:r w:rsidRPr="00434CD9">
        <w:rPr>
          <w:rFonts w:ascii="Times New Roman" w:hAnsi="Times New Roman" w:cs="Tahoma"/>
          <w:szCs w:val="24"/>
          <w:lang w:val="de-DE"/>
        </w:rPr>
        <w:t>ọ</w:t>
      </w:r>
      <w:r w:rsidRPr="00434CD9">
        <w:rPr>
          <w:rFonts w:ascii="Times New Roman" w:hAnsi="Times New Roman"/>
          <w:szCs w:val="24"/>
          <w:lang w:val="de-DE"/>
        </w:rPr>
        <w:t>c, Hà N</w:t>
      </w:r>
      <w:r w:rsidRPr="00434CD9">
        <w:rPr>
          <w:rFonts w:ascii="Times New Roman" w:hAnsi="Times New Roman" w:cs="Tahoma"/>
          <w:szCs w:val="24"/>
          <w:lang w:val="de-DE"/>
        </w:rPr>
        <w:t>ộ</w:t>
      </w:r>
      <w:r w:rsidRPr="00434CD9">
        <w:rPr>
          <w:rFonts w:ascii="Times New Roman" w:hAnsi="Times New Roman"/>
          <w:szCs w:val="24"/>
          <w:lang w:val="de-DE"/>
        </w:rPr>
        <w:t xml:space="preserve">i - 2011. </w:t>
      </w:r>
    </w:p>
    <w:p w:rsidR="00434CD9" w:rsidRPr="00434CD9" w:rsidRDefault="00434CD9" w:rsidP="00434CD9">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lastRenderedPageBreak/>
        <w:t>4.</w:t>
      </w:r>
      <w:r w:rsidRPr="00434CD9">
        <w:rPr>
          <w:rFonts w:ascii="Times New Roman" w:hAnsi="Times New Roman"/>
          <w:szCs w:val="24"/>
          <w:lang w:val="de-DE"/>
        </w:rPr>
        <w:tab/>
        <w:t>Chobanian AV, Bakris GL, Black HR, et al. Seventh Report of the Joint National Committee on prevention, detection, evaluation, and treatment of high blood pressure. Hypertension. 2003;42:1206 –1252.</w:t>
      </w:r>
    </w:p>
    <w:p w:rsidR="00434CD9" w:rsidRPr="00434CD9" w:rsidRDefault="00B52289" w:rsidP="004550F2">
      <w:pPr>
        <w:pStyle w:val="BodyText3"/>
        <w:spacing w:line="360" w:lineRule="exact"/>
        <w:ind w:firstLine="720"/>
        <w:rPr>
          <w:rFonts w:ascii="Times New Roman" w:hAnsi="Times New Roman"/>
          <w:szCs w:val="24"/>
          <w:lang w:val="de-DE"/>
        </w:rPr>
      </w:pPr>
      <w:r>
        <w:rPr>
          <w:rFonts w:ascii="Times New Roman" w:hAnsi="Times New Roman"/>
          <w:szCs w:val="24"/>
          <w:lang w:val="de-DE"/>
        </w:rPr>
        <w:t>5</w:t>
      </w:r>
      <w:r w:rsidR="00434CD9" w:rsidRPr="00434CD9">
        <w:rPr>
          <w:rFonts w:ascii="Times New Roman" w:hAnsi="Times New Roman"/>
          <w:szCs w:val="24"/>
          <w:lang w:val="de-DE"/>
        </w:rPr>
        <w:tab/>
        <w:t>Handler J. Hypertensive urgency. J</w:t>
      </w:r>
      <w:r w:rsidR="004550F2">
        <w:rPr>
          <w:rFonts w:ascii="Times New Roman" w:hAnsi="Times New Roman"/>
          <w:szCs w:val="24"/>
          <w:lang w:val="de-DE"/>
        </w:rPr>
        <w:t xml:space="preserve"> Clin Hypertens. 2006;8:61– 64.</w:t>
      </w:r>
    </w:p>
    <w:p w:rsidR="00434CD9" w:rsidRPr="00434CD9" w:rsidRDefault="00B52289" w:rsidP="004550F2">
      <w:pPr>
        <w:pStyle w:val="BodyText3"/>
        <w:spacing w:line="360" w:lineRule="exact"/>
        <w:ind w:firstLine="720"/>
        <w:rPr>
          <w:rFonts w:ascii="Times New Roman" w:hAnsi="Times New Roman"/>
          <w:szCs w:val="24"/>
          <w:lang w:val="de-DE"/>
        </w:rPr>
      </w:pPr>
      <w:r>
        <w:rPr>
          <w:rFonts w:ascii="Times New Roman" w:hAnsi="Times New Roman"/>
          <w:szCs w:val="24"/>
          <w:lang w:val="de-DE"/>
        </w:rPr>
        <w:t>6</w:t>
      </w:r>
      <w:r w:rsidR="00434CD9" w:rsidRPr="00434CD9">
        <w:rPr>
          <w:rFonts w:ascii="Times New Roman" w:hAnsi="Times New Roman"/>
          <w:szCs w:val="24"/>
          <w:lang w:val="de-DE"/>
        </w:rPr>
        <w:t>.</w:t>
      </w:r>
      <w:r w:rsidR="00434CD9" w:rsidRPr="00434CD9">
        <w:rPr>
          <w:rFonts w:ascii="Times New Roman" w:hAnsi="Times New Roman"/>
          <w:szCs w:val="24"/>
          <w:lang w:val="de-DE"/>
        </w:rPr>
        <w:tab/>
        <w:t xml:space="preserve">Houston MC, Handbook of Hypertension. Wiley Blackwell. 1-st Edition, 2009. Part 6: Hypertensive </w:t>
      </w:r>
      <w:r w:rsidR="004550F2">
        <w:rPr>
          <w:rFonts w:ascii="Times New Roman" w:hAnsi="Times New Roman"/>
          <w:szCs w:val="24"/>
          <w:lang w:val="de-DE"/>
        </w:rPr>
        <w:t>Urgencies and Emergencies. p286</w:t>
      </w:r>
    </w:p>
    <w:p w:rsidR="00B52289" w:rsidRDefault="00B52289" w:rsidP="00B52289">
      <w:pPr>
        <w:pStyle w:val="BodyText3"/>
        <w:spacing w:line="360" w:lineRule="exact"/>
        <w:ind w:firstLine="720"/>
        <w:rPr>
          <w:rFonts w:ascii="Times New Roman" w:hAnsi="Times New Roman"/>
          <w:color w:val="333333"/>
          <w:szCs w:val="24"/>
        </w:rPr>
      </w:pPr>
      <w:r w:rsidRPr="00B52289">
        <w:rPr>
          <w:rFonts w:ascii="Times New Roman" w:hAnsi="Times New Roman"/>
          <w:color w:val="333333"/>
          <w:szCs w:val="24"/>
          <w:shd w:val="clear" w:color="auto" w:fill="FFFFFF"/>
        </w:rPr>
        <w:t xml:space="preserve">7. </w:t>
      </w:r>
      <w:r w:rsidR="005233D6" w:rsidRPr="00B52289">
        <w:rPr>
          <w:rFonts w:ascii="Times New Roman" w:hAnsi="Times New Roman"/>
          <w:color w:val="333333"/>
          <w:szCs w:val="24"/>
          <w:shd w:val="clear" w:color="auto" w:fill="FFFFFF"/>
        </w:rPr>
        <w:t>.ACCF/AHA/ASE/ASNC/HFSA/HRS/SCAI/SCCT/SCMR/STS (2014), "Multimodality Appropriate Use Criteria for the Detection and Risk Assessment of Stable Ischemic Heart Disease", J Am Coll Cardiol 63, 380-406.</w:t>
      </w:r>
      <w:r w:rsidR="005233D6" w:rsidRPr="00B52289">
        <w:rPr>
          <w:rFonts w:ascii="Times New Roman" w:hAnsi="Times New Roman"/>
          <w:color w:val="333333"/>
          <w:szCs w:val="24"/>
        </w:rPr>
        <w:br/>
      </w:r>
      <w:r w:rsidR="005233D6" w:rsidRPr="00B52289">
        <w:rPr>
          <w:rFonts w:ascii="Times New Roman" w:hAnsi="Times New Roman"/>
          <w:color w:val="333333"/>
          <w:szCs w:val="24"/>
          <w:shd w:val="clear" w:color="auto" w:fill="FFFFFF"/>
        </w:rPr>
        <w:t>2. American Society of Hypertension / International Society of Hypertension (2014), "Clinical practice guidelines for the management of hypertension in the community", J Hypertens, 32, 3-15.</w:t>
      </w:r>
    </w:p>
    <w:p w:rsidR="00B52289" w:rsidRPr="00B52289" w:rsidRDefault="00B52289" w:rsidP="00B52289">
      <w:pPr>
        <w:pStyle w:val="BodyText3"/>
        <w:spacing w:line="360" w:lineRule="exact"/>
        <w:ind w:firstLine="720"/>
        <w:rPr>
          <w:rFonts w:ascii="Times New Roman" w:hAnsi="Times New Roman"/>
          <w:color w:val="333333"/>
          <w:szCs w:val="24"/>
          <w:shd w:val="clear" w:color="auto" w:fill="FFFFFF"/>
        </w:rPr>
      </w:pPr>
      <w:r>
        <w:rPr>
          <w:rFonts w:ascii="Times New Roman" w:hAnsi="Times New Roman"/>
          <w:color w:val="333333"/>
          <w:szCs w:val="24"/>
          <w:shd w:val="clear" w:color="auto" w:fill="FFFFFF"/>
        </w:rPr>
        <w:t xml:space="preserve">8 </w:t>
      </w:r>
      <w:r w:rsidR="005233D6" w:rsidRPr="00B52289">
        <w:rPr>
          <w:rFonts w:ascii="Times New Roman" w:hAnsi="Times New Roman"/>
          <w:color w:val="333333"/>
          <w:szCs w:val="24"/>
          <w:shd w:val="clear" w:color="auto" w:fill="FFFFFF"/>
        </w:rPr>
        <w:t>. Eckel RH, Jakicic JM, et al. (2013), "AHA/ACC Guideline on Lifestyle Management to Reduce Cardiovascular Risk: a Report of the American College of Cardiology/American Heart Association Task</w:t>
      </w:r>
      <w:r w:rsidRPr="00B52289">
        <w:rPr>
          <w:rFonts w:ascii="Times New Roman" w:hAnsi="Times New Roman"/>
          <w:color w:val="333333"/>
          <w:szCs w:val="24"/>
          <w:shd w:val="clear" w:color="auto" w:fill="FFFFFF"/>
        </w:rPr>
        <w:t xml:space="preserve"> Force on Practice Guidelines",Circulation,published </w:t>
      </w:r>
      <w:r w:rsidR="005233D6" w:rsidRPr="00B52289">
        <w:rPr>
          <w:rFonts w:ascii="Times New Roman" w:hAnsi="Times New Roman"/>
          <w:color w:val="333333"/>
          <w:szCs w:val="24"/>
          <w:shd w:val="clear" w:color="auto" w:fill="FFFFFF"/>
        </w:rPr>
        <w:t>online Nov 12,</w:t>
      </w:r>
    </w:p>
    <w:p w:rsidR="00797164" w:rsidRPr="00AA1A0D" w:rsidRDefault="00797164" w:rsidP="00797164">
      <w:pPr>
        <w:pStyle w:val="BodyText3"/>
        <w:spacing w:line="360" w:lineRule="exact"/>
        <w:rPr>
          <w:rFonts w:ascii="Times New Roman" w:hAnsi="Times New Roman"/>
          <w:b/>
          <w:szCs w:val="24"/>
          <w:lang w:val="de-DE"/>
        </w:rPr>
      </w:pPr>
      <w:r w:rsidRPr="00AA1A0D">
        <w:rPr>
          <w:rFonts w:ascii="Times New Roman" w:hAnsi="Times New Roman"/>
          <w:b/>
          <w:szCs w:val="24"/>
          <w:lang w:val="de-DE"/>
        </w:rPr>
        <w:t>17. Lịch học. Chương trình lý thuyết được học trong 6 tuần đầu của đợt học</w:t>
      </w:r>
    </w:p>
    <w:p w:rsidR="00797164" w:rsidRPr="00AA1A0D" w:rsidRDefault="00797164" w:rsidP="00797164">
      <w:pPr>
        <w:pStyle w:val="BodyText3"/>
        <w:rPr>
          <w:rFonts w:ascii="Times New Roman" w:hAnsi="Times New Roman"/>
          <w:b/>
          <w:szCs w:val="24"/>
          <w:lang w:val="pt-BR"/>
        </w:rPr>
      </w:pPr>
      <w:r w:rsidRPr="00AA1A0D">
        <w:rPr>
          <w:rFonts w:ascii="Times New Roman" w:hAnsi="Times New Roman"/>
          <w:b/>
          <w:szCs w:val="24"/>
          <w:lang w:val="pt-BR"/>
        </w:rPr>
        <w:t>Lý thuyết</w:t>
      </w:r>
    </w:p>
    <w:p w:rsidR="00797164" w:rsidRPr="00AA1A0D" w:rsidRDefault="00797164" w:rsidP="00797164">
      <w:pPr>
        <w:pStyle w:val="BodyText3"/>
        <w:rPr>
          <w:rFonts w:ascii="Times New Roman" w:hAnsi="Times New Roman"/>
          <w:b/>
          <w:szCs w:val="24"/>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298"/>
        <w:gridCol w:w="699"/>
        <w:gridCol w:w="1381"/>
        <w:gridCol w:w="1780"/>
      </w:tblGrid>
      <w:tr w:rsidR="00797164" w:rsidRPr="00AA1A0D" w:rsidTr="00D27485">
        <w:tc>
          <w:tcPr>
            <w:tcW w:w="845" w:type="dxa"/>
            <w:tcBorders>
              <w:top w:val="single" w:sz="4" w:space="0" w:color="auto"/>
              <w:left w:val="single" w:sz="4" w:space="0" w:color="auto"/>
              <w:bottom w:val="single" w:sz="4" w:space="0" w:color="auto"/>
              <w:right w:val="single" w:sz="4" w:space="0" w:color="auto"/>
            </w:tcBorders>
            <w:vAlign w:val="center"/>
          </w:tcPr>
          <w:p w:rsidR="00797164" w:rsidRPr="00AA1A0D" w:rsidRDefault="00797164" w:rsidP="009211DC">
            <w:pPr>
              <w:pStyle w:val="BodyText3"/>
              <w:jc w:val="center"/>
              <w:rPr>
                <w:rFonts w:ascii="Times New Roman" w:hAnsi="Times New Roman"/>
                <w:b/>
                <w:szCs w:val="24"/>
                <w:lang w:val="pt-BR"/>
              </w:rPr>
            </w:pPr>
            <w:r w:rsidRPr="00AA1A0D">
              <w:rPr>
                <w:rFonts w:ascii="Times New Roman" w:hAnsi="Times New Roman"/>
                <w:b/>
                <w:szCs w:val="24"/>
                <w:lang w:val="pt-BR"/>
              </w:rPr>
              <w:t>Tuần</w:t>
            </w:r>
          </w:p>
          <w:p w:rsidR="00797164" w:rsidRPr="00AA1A0D" w:rsidRDefault="00797164" w:rsidP="009211DC">
            <w:pPr>
              <w:pStyle w:val="BodyText3"/>
              <w:jc w:val="center"/>
              <w:rPr>
                <w:rFonts w:ascii="Times New Roman" w:hAnsi="Times New Roman"/>
                <w:b/>
                <w:szCs w:val="24"/>
                <w:lang w:val="pt-BR"/>
              </w:rPr>
            </w:pPr>
          </w:p>
        </w:tc>
        <w:tc>
          <w:tcPr>
            <w:tcW w:w="4298" w:type="dxa"/>
            <w:tcBorders>
              <w:top w:val="single" w:sz="4" w:space="0" w:color="auto"/>
              <w:left w:val="single" w:sz="4" w:space="0" w:color="auto"/>
              <w:bottom w:val="single" w:sz="4" w:space="0" w:color="auto"/>
              <w:right w:val="single" w:sz="4" w:space="0" w:color="auto"/>
            </w:tcBorders>
            <w:vAlign w:val="center"/>
          </w:tcPr>
          <w:p w:rsidR="00797164" w:rsidRPr="00AA1A0D" w:rsidRDefault="00797164" w:rsidP="009211DC">
            <w:pPr>
              <w:pStyle w:val="BodyText3"/>
              <w:jc w:val="center"/>
              <w:rPr>
                <w:rFonts w:ascii="Times New Roman" w:hAnsi="Times New Roman"/>
                <w:b/>
                <w:szCs w:val="24"/>
                <w:lang w:val="pt-BR"/>
              </w:rPr>
            </w:pPr>
            <w:r w:rsidRPr="00AA1A0D">
              <w:rPr>
                <w:rFonts w:ascii="Times New Roman" w:hAnsi="Times New Roman"/>
                <w:b/>
                <w:szCs w:val="24"/>
                <w:lang w:val="pt-BR"/>
              </w:rPr>
              <w:t>Nội dung</w:t>
            </w:r>
          </w:p>
        </w:tc>
        <w:tc>
          <w:tcPr>
            <w:tcW w:w="699" w:type="dxa"/>
            <w:tcBorders>
              <w:top w:val="single" w:sz="4" w:space="0" w:color="auto"/>
              <w:left w:val="single" w:sz="4" w:space="0" w:color="auto"/>
              <w:bottom w:val="single" w:sz="4" w:space="0" w:color="auto"/>
              <w:right w:val="single" w:sz="4" w:space="0" w:color="auto"/>
            </w:tcBorders>
            <w:vAlign w:val="center"/>
          </w:tcPr>
          <w:p w:rsidR="00797164" w:rsidRPr="00AA1A0D" w:rsidRDefault="00797164" w:rsidP="009211DC">
            <w:pPr>
              <w:pStyle w:val="BodyText3"/>
              <w:jc w:val="center"/>
              <w:rPr>
                <w:rFonts w:ascii="Times New Roman" w:hAnsi="Times New Roman"/>
                <w:b/>
                <w:szCs w:val="24"/>
                <w:lang w:val="pt-BR"/>
              </w:rPr>
            </w:pPr>
            <w:r w:rsidRPr="00AA1A0D">
              <w:rPr>
                <w:rFonts w:ascii="Times New Roman" w:hAnsi="Times New Roman"/>
                <w:b/>
                <w:szCs w:val="24"/>
                <w:lang w:val="pt-BR"/>
              </w:rPr>
              <w:t>Số tiết</w:t>
            </w:r>
          </w:p>
        </w:tc>
        <w:tc>
          <w:tcPr>
            <w:tcW w:w="1381" w:type="dxa"/>
            <w:tcBorders>
              <w:top w:val="single" w:sz="4" w:space="0" w:color="auto"/>
              <w:left w:val="single" w:sz="4" w:space="0" w:color="auto"/>
              <w:bottom w:val="single" w:sz="4" w:space="0" w:color="auto"/>
              <w:right w:val="single" w:sz="4" w:space="0" w:color="auto"/>
            </w:tcBorders>
            <w:vAlign w:val="center"/>
          </w:tcPr>
          <w:p w:rsidR="00797164" w:rsidRPr="00AA1A0D" w:rsidRDefault="00797164" w:rsidP="009211DC">
            <w:pPr>
              <w:pStyle w:val="BodyText3"/>
              <w:jc w:val="center"/>
              <w:rPr>
                <w:rFonts w:ascii="Times New Roman" w:hAnsi="Times New Roman"/>
                <w:b/>
                <w:szCs w:val="24"/>
                <w:lang w:val="pt-BR"/>
              </w:rPr>
            </w:pPr>
            <w:r w:rsidRPr="00AA1A0D">
              <w:rPr>
                <w:rFonts w:ascii="Times New Roman" w:hAnsi="Times New Roman"/>
                <w:b/>
                <w:szCs w:val="24"/>
                <w:lang w:val="pt-BR"/>
              </w:rPr>
              <w:t>Giảng viên</w:t>
            </w:r>
          </w:p>
        </w:tc>
        <w:tc>
          <w:tcPr>
            <w:tcW w:w="1780" w:type="dxa"/>
            <w:tcBorders>
              <w:top w:val="single" w:sz="4" w:space="0" w:color="auto"/>
              <w:left w:val="single" w:sz="4" w:space="0" w:color="auto"/>
              <w:bottom w:val="single" w:sz="4" w:space="0" w:color="auto"/>
              <w:right w:val="single" w:sz="4" w:space="0" w:color="auto"/>
            </w:tcBorders>
            <w:vAlign w:val="center"/>
          </w:tcPr>
          <w:p w:rsidR="00797164" w:rsidRPr="00AA1A0D" w:rsidRDefault="00797164" w:rsidP="009211DC">
            <w:pPr>
              <w:pStyle w:val="BodyText3"/>
              <w:jc w:val="center"/>
              <w:rPr>
                <w:rFonts w:ascii="Times New Roman" w:hAnsi="Times New Roman"/>
                <w:b/>
                <w:szCs w:val="24"/>
                <w:lang w:val="de-DE"/>
              </w:rPr>
            </w:pPr>
            <w:r w:rsidRPr="00AA1A0D">
              <w:rPr>
                <w:rFonts w:ascii="Times New Roman" w:hAnsi="Times New Roman"/>
                <w:b/>
                <w:szCs w:val="24"/>
                <w:lang w:val="pt-BR"/>
              </w:rPr>
              <w:t>Hình th</w:t>
            </w:r>
            <w:r w:rsidRPr="00AA1A0D">
              <w:rPr>
                <w:rFonts w:ascii="Times New Roman" w:hAnsi="Times New Roman"/>
                <w:b/>
                <w:szCs w:val="24"/>
                <w:lang w:val="de-DE"/>
              </w:rPr>
              <w:t>ức học</w:t>
            </w:r>
          </w:p>
        </w:tc>
      </w:tr>
      <w:tr w:rsidR="00B06B31" w:rsidRPr="00AA1A0D" w:rsidTr="009211DC">
        <w:tc>
          <w:tcPr>
            <w:tcW w:w="845"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sidRPr="00AA1A0D">
              <w:rPr>
                <w:rFonts w:ascii="Times New Roman" w:hAnsi="Times New Roman"/>
                <w:szCs w:val="24"/>
                <w:lang w:val="de-DE"/>
              </w:rPr>
              <w:t>1</w:t>
            </w:r>
          </w:p>
        </w:tc>
        <w:tc>
          <w:tcPr>
            <w:tcW w:w="4298"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 xml:space="preserve">Phương pháp thăm dò chức năng tim mạch </w:t>
            </w:r>
          </w:p>
        </w:tc>
        <w:tc>
          <w:tcPr>
            <w:tcW w:w="699"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jc w:val="center"/>
              <w:rPr>
                <w:rFonts w:asciiTheme="majorHAnsi" w:hAnsiTheme="majorHAnsi" w:cstheme="majorHAnsi"/>
                <w:sz w:val="24"/>
                <w:szCs w:val="24"/>
              </w:rPr>
            </w:pPr>
            <w:r w:rsidRPr="00B93A53">
              <w:rPr>
                <w:rFonts w:asciiTheme="majorHAnsi" w:hAnsiTheme="majorHAnsi" w:cstheme="majorHAnsi"/>
                <w:sz w:val="24"/>
                <w:szCs w:val="24"/>
              </w:rPr>
              <w:t>8</w:t>
            </w:r>
          </w:p>
        </w:tc>
        <w:tc>
          <w:tcPr>
            <w:tcW w:w="1381"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TS Dũng</w:t>
            </w:r>
          </w:p>
        </w:tc>
        <w:tc>
          <w:tcPr>
            <w:tcW w:w="1780"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sidRPr="00AA1A0D">
              <w:rPr>
                <w:rFonts w:ascii="Times New Roman" w:hAnsi="Times New Roman"/>
                <w:szCs w:val="24"/>
                <w:lang w:val="de-DE"/>
              </w:rPr>
              <w:t>Thuyết trình, thảo luận</w:t>
            </w:r>
          </w:p>
        </w:tc>
      </w:tr>
      <w:tr w:rsidR="00B06B31" w:rsidRPr="00AA1A0D" w:rsidTr="009211DC">
        <w:tc>
          <w:tcPr>
            <w:tcW w:w="845"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sidRPr="00AA1A0D">
              <w:rPr>
                <w:rFonts w:ascii="Times New Roman" w:hAnsi="Times New Roman"/>
                <w:szCs w:val="24"/>
                <w:lang w:val="de-DE"/>
              </w:rPr>
              <w:t>2</w:t>
            </w:r>
          </w:p>
        </w:tc>
        <w:tc>
          <w:tcPr>
            <w:tcW w:w="4298" w:type="dxa"/>
            <w:tcBorders>
              <w:top w:val="single" w:sz="4" w:space="0" w:color="auto"/>
              <w:left w:val="single" w:sz="4" w:space="0" w:color="auto"/>
              <w:bottom w:val="single" w:sz="4" w:space="0" w:color="auto"/>
              <w:right w:val="single" w:sz="4" w:space="0" w:color="auto"/>
            </w:tcBorders>
            <w:vAlign w:val="center"/>
          </w:tcPr>
          <w:p w:rsidR="00B06B31" w:rsidRDefault="00B06B31" w:rsidP="00B06B31">
            <w:pPr>
              <w:spacing w:after="0" w:line="240" w:lineRule="auto"/>
              <w:rPr>
                <w:rFonts w:asciiTheme="majorHAnsi" w:hAnsiTheme="majorHAnsi" w:cstheme="majorHAnsi"/>
                <w:sz w:val="24"/>
                <w:szCs w:val="24"/>
                <w:lang w:val="de-DE"/>
              </w:rPr>
            </w:pPr>
            <w:r w:rsidRPr="00B93A53">
              <w:rPr>
                <w:rFonts w:asciiTheme="majorHAnsi" w:hAnsiTheme="majorHAnsi" w:cstheme="majorHAnsi"/>
                <w:sz w:val="24"/>
                <w:szCs w:val="24"/>
                <w:lang w:val="de-DE"/>
              </w:rPr>
              <w:t xml:space="preserve">Phình tách ĐMC </w:t>
            </w:r>
          </w:p>
          <w:p w:rsidR="00B145C4"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lang w:val="de-DE"/>
              </w:rPr>
              <w:t>Xử trÍ cơn tăng HA</w:t>
            </w:r>
            <w:r w:rsidR="00B145C4">
              <w:rPr>
                <w:rFonts w:asciiTheme="majorHAnsi" w:hAnsiTheme="majorHAnsi" w:cstheme="majorHAnsi"/>
                <w:sz w:val="24"/>
                <w:szCs w:val="24"/>
              </w:rPr>
              <w:t xml:space="preserve"> </w:t>
            </w:r>
          </w:p>
          <w:p w:rsidR="00B06B31" w:rsidRPr="00B93A53" w:rsidRDefault="00B145C4" w:rsidP="00B06B31">
            <w:pPr>
              <w:spacing w:after="0" w:line="240" w:lineRule="auto"/>
              <w:rPr>
                <w:rFonts w:asciiTheme="majorHAnsi" w:hAnsiTheme="majorHAnsi" w:cstheme="majorHAnsi"/>
                <w:sz w:val="24"/>
                <w:szCs w:val="24"/>
                <w:lang w:val="de-DE"/>
              </w:rPr>
            </w:pPr>
            <w:r>
              <w:rPr>
                <w:rFonts w:asciiTheme="majorHAnsi" w:hAnsiTheme="majorHAnsi" w:cstheme="majorHAnsi"/>
                <w:sz w:val="24"/>
                <w:szCs w:val="24"/>
              </w:rPr>
              <w:t>Kiểm tra thường xuyên 1</w:t>
            </w:r>
          </w:p>
        </w:tc>
        <w:tc>
          <w:tcPr>
            <w:tcW w:w="699" w:type="dxa"/>
            <w:tcBorders>
              <w:top w:val="single" w:sz="4" w:space="0" w:color="auto"/>
              <w:left w:val="single" w:sz="4" w:space="0" w:color="auto"/>
              <w:bottom w:val="single" w:sz="4" w:space="0" w:color="auto"/>
              <w:right w:val="single" w:sz="4" w:space="0" w:color="auto"/>
            </w:tcBorders>
            <w:vAlign w:val="center"/>
          </w:tcPr>
          <w:p w:rsidR="00B06B31" w:rsidRDefault="00B06B31" w:rsidP="00B06B31">
            <w:pPr>
              <w:spacing w:after="0" w:line="240" w:lineRule="auto"/>
              <w:jc w:val="center"/>
              <w:rPr>
                <w:rFonts w:asciiTheme="majorHAnsi" w:hAnsiTheme="majorHAnsi" w:cstheme="majorHAnsi"/>
                <w:sz w:val="24"/>
                <w:szCs w:val="24"/>
              </w:rPr>
            </w:pPr>
            <w:r w:rsidRPr="00B93A53">
              <w:rPr>
                <w:rFonts w:asciiTheme="majorHAnsi" w:hAnsiTheme="majorHAnsi" w:cstheme="majorHAnsi"/>
                <w:sz w:val="24"/>
                <w:szCs w:val="24"/>
              </w:rPr>
              <w:t>6</w:t>
            </w:r>
          </w:p>
          <w:p w:rsidR="00B06B31" w:rsidRPr="00B93A53" w:rsidRDefault="00B06B31" w:rsidP="00B06B31">
            <w:pPr>
              <w:spacing w:after="0" w:line="240" w:lineRule="auto"/>
              <w:jc w:val="center"/>
              <w:rPr>
                <w:rFonts w:asciiTheme="majorHAnsi" w:hAnsiTheme="majorHAnsi" w:cstheme="majorHAnsi"/>
                <w:sz w:val="24"/>
                <w:szCs w:val="24"/>
              </w:rPr>
            </w:pPr>
            <w:r>
              <w:rPr>
                <w:rFonts w:asciiTheme="majorHAnsi" w:hAnsiTheme="majorHAnsi" w:cstheme="majorHAnsi"/>
                <w:sz w:val="24"/>
                <w:szCs w:val="24"/>
              </w:rPr>
              <w:t>4</w:t>
            </w:r>
          </w:p>
        </w:tc>
        <w:tc>
          <w:tcPr>
            <w:tcW w:w="1381"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TS Hiếu</w:t>
            </w:r>
          </w:p>
        </w:tc>
        <w:tc>
          <w:tcPr>
            <w:tcW w:w="1780"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sidRPr="00AA1A0D">
              <w:rPr>
                <w:rFonts w:ascii="Times New Roman" w:hAnsi="Times New Roman"/>
                <w:szCs w:val="24"/>
                <w:lang w:val="de-DE"/>
              </w:rPr>
              <w:t>Thuyết trình, thảo luận</w:t>
            </w:r>
          </w:p>
        </w:tc>
      </w:tr>
      <w:tr w:rsidR="00B06B31" w:rsidRPr="00AA1A0D" w:rsidTr="009211DC">
        <w:tc>
          <w:tcPr>
            <w:tcW w:w="845"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Pr>
                <w:rFonts w:ascii="Times New Roman" w:hAnsi="Times New Roman"/>
                <w:szCs w:val="24"/>
                <w:lang w:val="de-DE"/>
              </w:rPr>
              <w:t>3</w:t>
            </w:r>
          </w:p>
        </w:tc>
        <w:tc>
          <w:tcPr>
            <w:tcW w:w="4298" w:type="dxa"/>
            <w:tcBorders>
              <w:top w:val="single" w:sz="4" w:space="0" w:color="auto"/>
              <w:left w:val="single" w:sz="4" w:space="0" w:color="auto"/>
              <w:bottom w:val="single" w:sz="4" w:space="0" w:color="auto"/>
              <w:right w:val="single" w:sz="4" w:space="0" w:color="auto"/>
            </w:tcBorders>
            <w:vAlign w:val="center"/>
          </w:tcPr>
          <w:p w:rsidR="00B06B31"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Chẩn đóan và điều trị biến chứng của NMCT cấp</w:t>
            </w:r>
          </w:p>
          <w:p w:rsidR="00B06B31" w:rsidRPr="00B93A53" w:rsidRDefault="00B06B31" w:rsidP="00B06B31">
            <w:pPr>
              <w:spacing w:after="0" w:line="240" w:lineRule="auto"/>
              <w:rPr>
                <w:rFonts w:asciiTheme="majorHAnsi" w:hAnsiTheme="majorHAnsi" w:cstheme="majorHAnsi"/>
                <w:sz w:val="24"/>
                <w:szCs w:val="24"/>
              </w:rPr>
            </w:pPr>
          </w:p>
        </w:tc>
        <w:tc>
          <w:tcPr>
            <w:tcW w:w="699"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jc w:val="center"/>
              <w:rPr>
                <w:rFonts w:asciiTheme="majorHAnsi" w:hAnsiTheme="majorHAnsi" w:cstheme="majorHAnsi"/>
                <w:sz w:val="24"/>
                <w:szCs w:val="24"/>
              </w:rPr>
            </w:pPr>
            <w:r w:rsidRPr="00B93A53">
              <w:rPr>
                <w:rFonts w:asciiTheme="majorHAnsi" w:hAnsiTheme="majorHAnsi" w:cstheme="majorHAnsi"/>
                <w:sz w:val="24"/>
                <w:szCs w:val="24"/>
              </w:rPr>
              <w:t>6</w:t>
            </w:r>
          </w:p>
        </w:tc>
        <w:tc>
          <w:tcPr>
            <w:tcW w:w="1381"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PGS Dũng</w:t>
            </w:r>
          </w:p>
        </w:tc>
        <w:tc>
          <w:tcPr>
            <w:tcW w:w="1780"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sidRPr="00AA1A0D">
              <w:rPr>
                <w:rFonts w:ascii="Times New Roman" w:hAnsi="Times New Roman"/>
                <w:szCs w:val="24"/>
                <w:lang w:val="de-DE"/>
              </w:rPr>
              <w:t>Thuyết trình, thảo luận</w:t>
            </w:r>
          </w:p>
        </w:tc>
      </w:tr>
      <w:tr w:rsidR="00B06B31" w:rsidRPr="00AA1A0D" w:rsidTr="009211DC">
        <w:tc>
          <w:tcPr>
            <w:tcW w:w="845"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Pr>
                <w:rFonts w:ascii="Times New Roman" w:hAnsi="Times New Roman"/>
                <w:szCs w:val="24"/>
                <w:lang w:val="de-DE"/>
              </w:rPr>
              <w:t>4</w:t>
            </w:r>
          </w:p>
        </w:tc>
        <w:tc>
          <w:tcPr>
            <w:tcW w:w="4298" w:type="dxa"/>
            <w:tcBorders>
              <w:top w:val="single" w:sz="4" w:space="0" w:color="auto"/>
              <w:left w:val="single" w:sz="4" w:space="0" w:color="auto"/>
              <w:bottom w:val="single" w:sz="4" w:space="0" w:color="auto"/>
              <w:right w:val="single" w:sz="4" w:space="0" w:color="auto"/>
            </w:tcBorders>
            <w:vAlign w:val="center"/>
          </w:tcPr>
          <w:p w:rsidR="00B06B31"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Dự phòng các yếu tố nguy cơ của bệnh tim mạch</w:t>
            </w:r>
          </w:p>
          <w:p w:rsidR="00B06B31" w:rsidRPr="00B93A53" w:rsidRDefault="00B06B31" w:rsidP="00B06B31">
            <w:pPr>
              <w:spacing w:after="0" w:line="240" w:lineRule="auto"/>
              <w:rPr>
                <w:rFonts w:asciiTheme="majorHAnsi" w:hAnsiTheme="majorHAnsi" w:cstheme="majorHAnsi"/>
                <w:sz w:val="24"/>
                <w:szCs w:val="24"/>
              </w:rPr>
            </w:pPr>
          </w:p>
        </w:tc>
        <w:tc>
          <w:tcPr>
            <w:tcW w:w="699"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jc w:val="center"/>
              <w:rPr>
                <w:rFonts w:asciiTheme="majorHAnsi" w:hAnsiTheme="majorHAnsi" w:cstheme="majorHAnsi"/>
                <w:sz w:val="24"/>
                <w:szCs w:val="24"/>
              </w:rPr>
            </w:pPr>
            <w:r w:rsidRPr="00B93A53">
              <w:rPr>
                <w:rFonts w:asciiTheme="majorHAnsi" w:hAnsiTheme="majorHAnsi" w:cstheme="majorHAnsi"/>
                <w:sz w:val="24"/>
                <w:szCs w:val="24"/>
              </w:rPr>
              <w:t>6</w:t>
            </w:r>
          </w:p>
        </w:tc>
        <w:tc>
          <w:tcPr>
            <w:tcW w:w="1381"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PGS Dũng</w:t>
            </w:r>
          </w:p>
        </w:tc>
        <w:tc>
          <w:tcPr>
            <w:tcW w:w="1780"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sidRPr="00AA1A0D">
              <w:rPr>
                <w:rFonts w:ascii="Times New Roman" w:hAnsi="Times New Roman"/>
                <w:szCs w:val="24"/>
                <w:lang w:val="de-DE"/>
              </w:rPr>
              <w:t>Thuyết trình, thảo luận</w:t>
            </w:r>
          </w:p>
        </w:tc>
      </w:tr>
      <w:tr w:rsidR="00B06B31" w:rsidRPr="00AA1A0D" w:rsidTr="009211DC">
        <w:tc>
          <w:tcPr>
            <w:tcW w:w="845"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Pr>
                <w:rFonts w:ascii="Times New Roman" w:hAnsi="Times New Roman"/>
                <w:szCs w:val="24"/>
                <w:lang w:val="de-DE"/>
              </w:rPr>
              <w:t>5</w:t>
            </w:r>
          </w:p>
        </w:tc>
        <w:tc>
          <w:tcPr>
            <w:tcW w:w="4298" w:type="dxa"/>
            <w:tcBorders>
              <w:top w:val="single" w:sz="4" w:space="0" w:color="auto"/>
              <w:left w:val="single" w:sz="4" w:space="0" w:color="auto"/>
              <w:bottom w:val="single" w:sz="4" w:space="0" w:color="auto"/>
              <w:right w:val="single" w:sz="4" w:space="0" w:color="auto"/>
            </w:tcBorders>
            <w:vAlign w:val="center"/>
          </w:tcPr>
          <w:p w:rsidR="00B145C4" w:rsidRDefault="00B06B31" w:rsidP="00B145C4">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Các phương pháp điều trị can thiệp tim mạch</w:t>
            </w:r>
          </w:p>
          <w:p w:rsidR="00B145C4" w:rsidRPr="00B93A53" w:rsidRDefault="00B145C4" w:rsidP="00B145C4">
            <w:pPr>
              <w:spacing w:after="0" w:line="240" w:lineRule="auto"/>
              <w:rPr>
                <w:rFonts w:asciiTheme="majorHAnsi" w:hAnsiTheme="majorHAnsi" w:cstheme="majorHAnsi"/>
                <w:sz w:val="24"/>
                <w:szCs w:val="24"/>
              </w:rPr>
            </w:pPr>
            <w:r>
              <w:rPr>
                <w:rFonts w:asciiTheme="majorHAnsi" w:hAnsiTheme="majorHAnsi" w:cstheme="majorHAnsi"/>
                <w:sz w:val="24"/>
                <w:szCs w:val="24"/>
              </w:rPr>
              <w:t>Thi giũa học phần</w:t>
            </w:r>
          </w:p>
        </w:tc>
        <w:tc>
          <w:tcPr>
            <w:tcW w:w="699"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jc w:val="center"/>
              <w:rPr>
                <w:rFonts w:asciiTheme="majorHAnsi" w:hAnsiTheme="majorHAnsi" w:cstheme="majorHAnsi"/>
                <w:sz w:val="24"/>
                <w:szCs w:val="24"/>
              </w:rPr>
            </w:pPr>
            <w:r w:rsidRPr="00B93A53">
              <w:rPr>
                <w:rFonts w:asciiTheme="majorHAnsi" w:hAnsiTheme="majorHAnsi" w:cstheme="majorHAnsi"/>
                <w:sz w:val="24"/>
                <w:szCs w:val="24"/>
              </w:rPr>
              <w:t>8</w:t>
            </w:r>
          </w:p>
        </w:tc>
        <w:tc>
          <w:tcPr>
            <w:tcW w:w="1381"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PGS Dũng</w:t>
            </w:r>
          </w:p>
        </w:tc>
        <w:tc>
          <w:tcPr>
            <w:tcW w:w="1780"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sidRPr="00AA1A0D">
              <w:rPr>
                <w:rFonts w:ascii="Times New Roman" w:hAnsi="Times New Roman"/>
                <w:szCs w:val="24"/>
                <w:lang w:val="de-DE"/>
              </w:rPr>
              <w:t>Thuyết trình, thảo luận</w:t>
            </w:r>
          </w:p>
        </w:tc>
      </w:tr>
      <w:tr w:rsidR="00B06B31" w:rsidRPr="00AA1A0D" w:rsidTr="009211DC">
        <w:tc>
          <w:tcPr>
            <w:tcW w:w="845" w:type="dxa"/>
            <w:tcBorders>
              <w:top w:val="single" w:sz="4" w:space="0" w:color="auto"/>
              <w:left w:val="single" w:sz="4" w:space="0" w:color="auto"/>
              <w:bottom w:val="single" w:sz="4" w:space="0" w:color="auto"/>
              <w:right w:val="single" w:sz="4" w:space="0" w:color="auto"/>
            </w:tcBorders>
          </w:tcPr>
          <w:p w:rsidR="00B06B31" w:rsidRPr="00AA1A0D" w:rsidRDefault="00B06B31" w:rsidP="00B06B31">
            <w:pPr>
              <w:pStyle w:val="BodyText3"/>
              <w:rPr>
                <w:rFonts w:ascii="Times New Roman" w:hAnsi="Times New Roman"/>
                <w:szCs w:val="24"/>
                <w:lang w:val="de-DE"/>
              </w:rPr>
            </w:pPr>
            <w:r>
              <w:rPr>
                <w:rFonts w:ascii="Times New Roman" w:hAnsi="Times New Roman"/>
                <w:szCs w:val="24"/>
                <w:lang w:val="de-DE"/>
              </w:rPr>
              <w:t>6</w:t>
            </w:r>
          </w:p>
        </w:tc>
        <w:tc>
          <w:tcPr>
            <w:tcW w:w="4298" w:type="dxa"/>
            <w:tcBorders>
              <w:top w:val="single" w:sz="4" w:space="0" w:color="auto"/>
              <w:left w:val="single" w:sz="4" w:space="0" w:color="auto"/>
              <w:bottom w:val="single" w:sz="4" w:space="0" w:color="auto"/>
              <w:right w:val="single" w:sz="4" w:space="0" w:color="auto"/>
            </w:tcBorders>
            <w:vAlign w:val="center"/>
          </w:tcPr>
          <w:p w:rsidR="00B06B31" w:rsidRDefault="00B06B31" w:rsidP="00B06B31">
            <w:pPr>
              <w:spacing w:after="0" w:line="240" w:lineRule="auto"/>
              <w:rPr>
                <w:rFonts w:asciiTheme="majorHAnsi" w:hAnsiTheme="majorHAnsi" w:cstheme="majorHAnsi"/>
                <w:sz w:val="24"/>
                <w:szCs w:val="24"/>
                <w:lang w:val="pt-BR"/>
              </w:rPr>
            </w:pPr>
            <w:r w:rsidRPr="00B93A53">
              <w:rPr>
                <w:rFonts w:asciiTheme="majorHAnsi" w:hAnsiTheme="majorHAnsi" w:cstheme="majorHAnsi"/>
                <w:sz w:val="24"/>
                <w:szCs w:val="24"/>
                <w:lang w:val="pt-BR"/>
              </w:rPr>
              <w:t>Đại cương bệnh tim bẩm sinh</w:t>
            </w:r>
          </w:p>
          <w:p w:rsidR="00B06B31" w:rsidRPr="00B93A53" w:rsidRDefault="00B06B31" w:rsidP="00B06B31">
            <w:pPr>
              <w:spacing w:after="0" w:line="240" w:lineRule="auto"/>
              <w:rPr>
                <w:rFonts w:asciiTheme="majorHAnsi" w:hAnsiTheme="majorHAnsi" w:cstheme="majorHAnsi"/>
                <w:sz w:val="24"/>
                <w:szCs w:val="24"/>
                <w:lang w:val="pt-BR"/>
              </w:rPr>
            </w:pPr>
          </w:p>
        </w:tc>
        <w:tc>
          <w:tcPr>
            <w:tcW w:w="699"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jc w:val="center"/>
              <w:rPr>
                <w:rFonts w:asciiTheme="majorHAnsi" w:hAnsiTheme="majorHAnsi" w:cstheme="majorHAnsi"/>
                <w:sz w:val="24"/>
                <w:szCs w:val="24"/>
              </w:rPr>
            </w:pPr>
            <w:r w:rsidRPr="00B93A53">
              <w:rPr>
                <w:rFonts w:asciiTheme="majorHAnsi" w:hAnsiTheme="majorHAnsi" w:cstheme="majorHAnsi"/>
                <w:sz w:val="24"/>
                <w:szCs w:val="24"/>
              </w:rPr>
              <w:t>7</w:t>
            </w:r>
          </w:p>
        </w:tc>
        <w:tc>
          <w:tcPr>
            <w:tcW w:w="1381" w:type="dxa"/>
            <w:tcBorders>
              <w:top w:val="single" w:sz="4" w:space="0" w:color="auto"/>
              <w:left w:val="single" w:sz="4" w:space="0" w:color="auto"/>
              <w:bottom w:val="single" w:sz="4" w:space="0" w:color="auto"/>
              <w:right w:val="single" w:sz="4" w:space="0" w:color="auto"/>
            </w:tcBorders>
            <w:vAlign w:val="center"/>
          </w:tcPr>
          <w:p w:rsidR="00B06B31" w:rsidRPr="00B93A53" w:rsidRDefault="00B06B31" w:rsidP="00B06B31">
            <w:pPr>
              <w:spacing w:after="0" w:line="240" w:lineRule="auto"/>
              <w:rPr>
                <w:rFonts w:asciiTheme="majorHAnsi" w:hAnsiTheme="majorHAnsi" w:cstheme="majorHAnsi"/>
                <w:sz w:val="24"/>
                <w:szCs w:val="24"/>
              </w:rPr>
            </w:pPr>
            <w:r w:rsidRPr="00B93A53">
              <w:rPr>
                <w:rFonts w:asciiTheme="majorHAnsi" w:hAnsiTheme="majorHAnsi" w:cstheme="majorHAnsi"/>
                <w:sz w:val="24"/>
                <w:szCs w:val="24"/>
              </w:rPr>
              <w:t>TS Hiếu</w:t>
            </w:r>
          </w:p>
        </w:tc>
        <w:tc>
          <w:tcPr>
            <w:tcW w:w="1780" w:type="dxa"/>
            <w:tcBorders>
              <w:top w:val="single" w:sz="4" w:space="0" w:color="auto"/>
              <w:left w:val="single" w:sz="4" w:space="0" w:color="auto"/>
              <w:bottom w:val="single" w:sz="4" w:space="0" w:color="auto"/>
              <w:right w:val="single" w:sz="4" w:space="0" w:color="auto"/>
            </w:tcBorders>
          </w:tcPr>
          <w:p w:rsidR="00B06B31" w:rsidRPr="00AA1A0D" w:rsidRDefault="00B145C4" w:rsidP="00B06B31">
            <w:pPr>
              <w:pStyle w:val="BodyText3"/>
              <w:rPr>
                <w:rFonts w:ascii="Times New Roman" w:hAnsi="Times New Roman"/>
                <w:szCs w:val="24"/>
                <w:lang w:val="de-DE"/>
              </w:rPr>
            </w:pPr>
            <w:r w:rsidRPr="00AA1A0D">
              <w:rPr>
                <w:rFonts w:ascii="Times New Roman" w:hAnsi="Times New Roman"/>
                <w:szCs w:val="24"/>
                <w:lang w:val="de-DE"/>
              </w:rPr>
              <w:t>Thuyết trình, thảo luận</w:t>
            </w:r>
          </w:p>
        </w:tc>
      </w:tr>
    </w:tbl>
    <w:p w:rsidR="00797164" w:rsidRPr="00AA1A0D" w:rsidRDefault="00797164" w:rsidP="00797164">
      <w:pPr>
        <w:pStyle w:val="BodyText3"/>
        <w:rPr>
          <w:rFonts w:ascii="Times New Roman" w:hAnsi="Times New Roman"/>
          <w:szCs w:val="24"/>
          <w:lang w:val="de-DE"/>
        </w:rPr>
      </w:pPr>
    </w:p>
    <w:p w:rsidR="00797164" w:rsidRPr="00AA1A0D" w:rsidRDefault="00797164" w:rsidP="00797164">
      <w:pPr>
        <w:pStyle w:val="BodyText3"/>
        <w:spacing w:line="360" w:lineRule="exact"/>
        <w:rPr>
          <w:rFonts w:ascii="Times New Roman" w:hAnsi="Times New Roman"/>
          <w:b/>
          <w:szCs w:val="24"/>
          <w:lang w:val="de-DE"/>
        </w:rPr>
      </w:pPr>
    </w:p>
    <w:p w:rsidR="00797164" w:rsidRPr="00AA1A0D" w:rsidRDefault="00797164" w:rsidP="00797164">
      <w:pPr>
        <w:pStyle w:val="BodyText3"/>
        <w:spacing w:line="360" w:lineRule="exact"/>
        <w:rPr>
          <w:rFonts w:ascii="Times New Roman" w:hAnsi="Times New Roman"/>
          <w:b/>
          <w:szCs w:val="24"/>
          <w:lang w:val="de-DE"/>
        </w:rPr>
      </w:pPr>
    </w:p>
    <w:p w:rsidR="00797164" w:rsidRPr="00AA1A0D" w:rsidRDefault="00797164" w:rsidP="00797164">
      <w:pPr>
        <w:pStyle w:val="BodyText3"/>
        <w:spacing w:line="360" w:lineRule="exact"/>
        <w:rPr>
          <w:rFonts w:ascii="Times New Roman" w:hAnsi="Times New Roman"/>
          <w:b/>
          <w:szCs w:val="24"/>
          <w:lang w:val="de-DE"/>
        </w:rPr>
      </w:pPr>
      <w:r w:rsidRPr="00AA1A0D">
        <w:rPr>
          <w:rFonts w:ascii="Times New Roman" w:hAnsi="Times New Roman"/>
          <w:b/>
          <w:szCs w:val="24"/>
          <w:lang w:val="de-DE"/>
        </w:rPr>
        <w:t>TRƯỞNG BỘ MÔN                       CHỦ TỊCH HĐ KHOA HỌC GIÁO DỤC</w:t>
      </w:r>
    </w:p>
    <w:p w:rsidR="00797164" w:rsidRPr="00AA1A0D" w:rsidRDefault="00797164" w:rsidP="00797164">
      <w:pPr>
        <w:jc w:val="both"/>
        <w:rPr>
          <w:rFonts w:ascii="Times New Roman" w:hAnsi="Times New Roman"/>
          <w:b/>
          <w:sz w:val="24"/>
          <w:szCs w:val="24"/>
          <w:lang w:val="de-DE"/>
        </w:rPr>
      </w:pPr>
    </w:p>
    <w:p w:rsidR="00797164" w:rsidRPr="00AA1A0D" w:rsidRDefault="00797164" w:rsidP="00797164">
      <w:pPr>
        <w:rPr>
          <w:rFonts w:ascii="Times New Roman" w:hAnsi="Times New Roman"/>
          <w:sz w:val="24"/>
          <w:szCs w:val="24"/>
        </w:rPr>
      </w:pPr>
    </w:p>
    <w:p w:rsidR="00797164" w:rsidRPr="00AA1A0D" w:rsidRDefault="00797164" w:rsidP="00797164">
      <w:pPr>
        <w:rPr>
          <w:rFonts w:ascii="Times New Roman" w:hAnsi="Times New Roman"/>
          <w:sz w:val="24"/>
          <w:szCs w:val="24"/>
        </w:rPr>
      </w:pPr>
    </w:p>
    <w:p w:rsidR="009211DC" w:rsidRDefault="009211DC">
      <w:pPr>
        <w:spacing w:after="160" w:line="259" w:lineRule="auto"/>
        <w:rPr>
          <w:rFonts w:ascii="Times New Roman" w:hAnsi="Times New Roman"/>
        </w:rPr>
      </w:pPr>
      <w:r>
        <w:rPr>
          <w:rFonts w:ascii="Times New Roman" w:hAnsi="Times New Roman"/>
        </w:rPr>
        <w:br w:type="page"/>
      </w:r>
    </w:p>
    <w:p w:rsidR="009211DC" w:rsidRPr="00AA1A0D" w:rsidRDefault="009211DC" w:rsidP="009211DC">
      <w:pPr>
        <w:spacing w:line="360" w:lineRule="exact"/>
        <w:jc w:val="center"/>
        <w:rPr>
          <w:rFonts w:ascii="Times New Roman" w:hAnsi="Times New Roman"/>
          <w:b/>
          <w:sz w:val="24"/>
          <w:szCs w:val="24"/>
        </w:rPr>
      </w:pPr>
      <w:r w:rsidRPr="00AA1A0D">
        <w:rPr>
          <w:rFonts w:ascii="Times New Roman" w:hAnsi="Times New Roman"/>
          <w:b/>
          <w:sz w:val="24"/>
          <w:szCs w:val="24"/>
        </w:rPr>
        <w:lastRenderedPageBreak/>
        <w:t>ĐÈ CƯƠNG CHỨNG CHỈ TIM MẠCH</w:t>
      </w:r>
    </w:p>
    <w:p w:rsidR="009211DC" w:rsidRPr="00AA1A0D" w:rsidRDefault="009211DC" w:rsidP="009211DC">
      <w:pPr>
        <w:spacing w:line="360" w:lineRule="exact"/>
        <w:jc w:val="center"/>
        <w:rPr>
          <w:rFonts w:ascii="Times New Roman" w:hAnsi="Times New Roman"/>
          <w:b/>
          <w:sz w:val="24"/>
          <w:szCs w:val="24"/>
        </w:rPr>
      </w:pPr>
    </w:p>
    <w:p w:rsidR="009211DC" w:rsidRPr="00AA1A0D" w:rsidRDefault="009211DC" w:rsidP="009211DC">
      <w:pPr>
        <w:spacing w:line="360" w:lineRule="exact"/>
        <w:rPr>
          <w:rFonts w:ascii="Times New Roman" w:hAnsi="Times New Roman"/>
          <w:b/>
          <w:sz w:val="24"/>
          <w:szCs w:val="24"/>
        </w:rPr>
      </w:pPr>
      <w:r w:rsidRPr="00AA1A0D">
        <w:rPr>
          <w:rFonts w:ascii="Times New Roman" w:hAnsi="Times New Roman"/>
          <w:b/>
          <w:sz w:val="24"/>
          <w:szCs w:val="24"/>
        </w:rPr>
        <w:t>1. Mã số</w:t>
      </w:r>
      <w:r w:rsidR="003C58DB">
        <w:rPr>
          <w:rFonts w:ascii="Times New Roman" w:hAnsi="Times New Roman"/>
          <w:b/>
          <w:sz w:val="24"/>
          <w:szCs w:val="24"/>
        </w:rPr>
        <w:t xml:space="preserve">: </w:t>
      </w:r>
    </w:p>
    <w:p w:rsidR="009211DC" w:rsidRPr="00AA1A0D" w:rsidRDefault="009211DC" w:rsidP="009211DC">
      <w:pPr>
        <w:spacing w:line="360" w:lineRule="exact"/>
        <w:rPr>
          <w:rFonts w:ascii="Times New Roman" w:hAnsi="Times New Roman"/>
          <w:b/>
          <w:sz w:val="24"/>
          <w:szCs w:val="24"/>
        </w:rPr>
      </w:pPr>
      <w:r w:rsidRPr="00AA1A0D">
        <w:rPr>
          <w:rFonts w:ascii="Times New Roman" w:hAnsi="Times New Roman"/>
          <w:b/>
          <w:sz w:val="24"/>
          <w:szCs w:val="24"/>
        </w:rPr>
        <w:t>2. Tên học phần:</w:t>
      </w:r>
      <w:r w:rsidR="003C58DB">
        <w:rPr>
          <w:rFonts w:ascii="Times New Roman" w:hAnsi="Times New Roman"/>
          <w:b/>
          <w:sz w:val="24"/>
          <w:szCs w:val="24"/>
        </w:rPr>
        <w:t xml:space="preserve"> Lâm sàng</w:t>
      </w:r>
      <w:r w:rsidRPr="00AA1A0D">
        <w:rPr>
          <w:rFonts w:ascii="Times New Roman" w:hAnsi="Times New Roman"/>
          <w:b/>
          <w:sz w:val="24"/>
          <w:szCs w:val="24"/>
        </w:rPr>
        <w:t xml:space="preserve"> tim mạch</w:t>
      </w:r>
    </w:p>
    <w:p w:rsidR="009211DC" w:rsidRPr="00AA1A0D" w:rsidRDefault="009211DC" w:rsidP="009211DC">
      <w:pPr>
        <w:spacing w:line="360" w:lineRule="exact"/>
        <w:rPr>
          <w:rFonts w:ascii="Times New Roman" w:hAnsi="Times New Roman"/>
          <w:b/>
          <w:sz w:val="24"/>
          <w:szCs w:val="24"/>
        </w:rPr>
      </w:pPr>
      <w:r w:rsidRPr="00AA1A0D">
        <w:rPr>
          <w:rFonts w:ascii="Times New Roman" w:hAnsi="Times New Roman"/>
          <w:b/>
          <w:sz w:val="24"/>
          <w:szCs w:val="24"/>
        </w:rPr>
        <w:t>3. Số tín chỉ</w:t>
      </w:r>
      <w:r w:rsidR="003C58DB">
        <w:rPr>
          <w:rFonts w:ascii="Times New Roman" w:hAnsi="Times New Roman"/>
          <w:b/>
          <w:sz w:val="24"/>
          <w:szCs w:val="24"/>
        </w:rPr>
        <w:t xml:space="preserve">: </w:t>
      </w:r>
      <w:r w:rsidRPr="00AA1A0D">
        <w:rPr>
          <w:rFonts w:ascii="Times New Roman" w:hAnsi="Times New Roman"/>
          <w:b/>
          <w:sz w:val="24"/>
          <w:szCs w:val="24"/>
        </w:rPr>
        <w:t>4</w:t>
      </w:r>
    </w:p>
    <w:p w:rsidR="009211DC" w:rsidRPr="00AA1A0D" w:rsidRDefault="009211DC" w:rsidP="009211DC">
      <w:pPr>
        <w:spacing w:line="360" w:lineRule="exact"/>
        <w:rPr>
          <w:rFonts w:ascii="Times New Roman" w:hAnsi="Times New Roman"/>
          <w:b/>
          <w:sz w:val="24"/>
          <w:szCs w:val="24"/>
        </w:rPr>
      </w:pPr>
      <w:r w:rsidRPr="00AA1A0D">
        <w:rPr>
          <w:rFonts w:ascii="Times New Roman" w:hAnsi="Times New Roman"/>
          <w:b/>
          <w:sz w:val="24"/>
          <w:szCs w:val="24"/>
        </w:rPr>
        <w:t>4. Chuyên ngành đào tạo: Bác sỹ chuyên khoa cấp II chuyên ngành nội khoa</w:t>
      </w:r>
    </w:p>
    <w:p w:rsidR="009211DC" w:rsidRPr="00AA1A0D" w:rsidRDefault="009211DC" w:rsidP="009211DC">
      <w:pPr>
        <w:spacing w:line="360" w:lineRule="exact"/>
        <w:rPr>
          <w:rFonts w:ascii="Times New Roman" w:hAnsi="Times New Roman"/>
          <w:b/>
          <w:sz w:val="24"/>
          <w:szCs w:val="24"/>
        </w:rPr>
      </w:pPr>
      <w:r w:rsidRPr="00AA1A0D">
        <w:rPr>
          <w:rFonts w:ascii="Times New Roman" w:hAnsi="Times New Roman"/>
          <w:b/>
          <w:sz w:val="24"/>
          <w:szCs w:val="24"/>
        </w:rPr>
        <w:t>5. Năm họ</w:t>
      </w:r>
      <w:r w:rsidR="003C58DB">
        <w:rPr>
          <w:rFonts w:ascii="Times New Roman" w:hAnsi="Times New Roman"/>
          <w:b/>
          <w:sz w:val="24"/>
          <w:szCs w:val="24"/>
        </w:rPr>
        <w:t>c: 2017</w:t>
      </w:r>
      <w:r w:rsidRPr="00AA1A0D">
        <w:rPr>
          <w:rFonts w:ascii="Times New Roman" w:hAnsi="Times New Roman"/>
          <w:b/>
          <w:sz w:val="24"/>
          <w:szCs w:val="24"/>
        </w:rPr>
        <w:t>-201</w:t>
      </w:r>
      <w:r w:rsidR="002374F9">
        <w:rPr>
          <w:rFonts w:ascii="Times New Roman" w:hAnsi="Times New Roman"/>
          <w:b/>
          <w:sz w:val="24"/>
          <w:szCs w:val="24"/>
        </w:rPr>
        <w:t>8</w:t>
      </w:r>
    </w:p>
    <w:p w:rsidR="009211DC" w:rsidRPr="00AA1A0D" w:rsidRDefault="009211DC" w:rsidP="009211DC">
      <w:pPr>
        <w:spacing w:line="360" w:lineRule="exact"/>
        <w:rPr>
          <w:rFonts w:ascii="Times New Roman" w:hAnsi="Times New Roman"/>
          <w:b/>
          <w:sz w:val="24"/>
          <w:szCs w:val="24"/>
        </w:rPr>
      </w:pPr>
      <w:r w:rsidRPr="00AA1A0D">
        <w:rPr>
          <w:rFonts w:ascii="Times New Roman" w:hAnsi="Times New Roman"/>
          <w:b/>
          <w:sz w:val="24"/>
          <w:szCs w:val="24"/>
        </w:rPr>
        <w:t>6. Giảng viên phụ trách: PGS Nguyễn Trọng Hiếu</w:t>
      </w:r>
    </w:p>
    <w:p w:rsidR="009211DC" w:rsidRPr="00AA1A0D" w:rsidRDefault="009211DC" w:rsidP="009211DC">
      <w:pPr>
        <w:spacing w:line="360" w:lineRule="exact"/>
        <w:rPr>
          <w:rFonts w:ascii="Times New Roman" w:hAnsi="Times New Roman"/>
          <w:b/>
          <w:sz w:val="24"/>
          <w:szCs w:val="24"/>
        </w:rPr>
      </w:pPr>
      <w:r w:rsidRPr="00AA1A0D">
        <w:rPr>
          <w:rFonts w:ascii="Times New Roman" w:hAnsi="Times New Roman"/>
          <w:b/>
          <w:sz w:val="24"/>
          <w:szCs w:val="24"/>
        </w:rPr>
        <w:t>7. Cán bộ tham gia giảng dạy: PGS Dương Hồng Thái, TS Phạm Kim Liên, PGS Nguyễn Trọng Hiếu, PGS Nguyễn Tiến Dũng, PGS Lưu Thị Bình</w:t>
      </w:r>
    </w:p>
    <w:p w:rsidR="009211DC" w:rsidRPr="00AA1A0D" w:rsidRDefault="009211DC" w:rsidP="009211DC">
      <w:pPr>
        <w:spacing w:line="360" w:lineRule="exact"/>
        <w:rPr>
          <w:rFonts w:ascii="Times New Roman" w:hAnsi="Times New Roman"/>
          <w:sz w:val="24"/>
          <w:szCs w:val="24"/>
        </w:rPr>
      </w:pPr>
      <w:r w:rsidRPr="00AA1A0D">
        <w:rPr>
          <w:rFonts w:ascii="Times New Roman" w:hAnsi="Times New Roman"/>
          <w:b/>
          <w:sz w:val="24"/>
          <w:szCs w:val="24"/>
        </w:rPr>
        <w:t>8. Mục tiêu của học phần</w:t>
      </w:r>
      <w:r w:rsidRPr="00AA1A0D">
        <w:rPr>
          <w:rFonts w:ascii="Times New Roman" w:hAnsi="Times New Roman"/>
          <w:sz w:val="24"/>
          <w:szCs w:val="24"/>
        </w:rPr>
        <w:t>:</w:t>
      </w:r>
    </w:p>
    <w:p w:rsidR="009211DC" w:rsidRPr="00AA1A0D" w:rsidRDefault="009211DC" w:rsidP="009211DC">
      <w:pPr>
        <w:spacing w:line="360" w:lineRule="exact"/>
        <w:ind w:firstLine="720"/>
        <w:rPr>
          <w:rFonts w:ascii="Times New Roman" w:hAnsi="Times New Roman"/>
          <w:sz w:val="24"/>
          <w:szCs w:val="24"/>
        </w:rPr>
      </w:pPr>
      <w:r w:rsidRPr="00AA1A0D">
        <w:rPr>
          <w:rFonts w:ascii="Times New Roman" w:hAnsi="Times New Roman"/>
          <w:sz w:val="24"/>
          <w:szCs w:val="24"/>
        </w:rPr>
        <w:t>Thái độ: Học viên nhận thức được đây là học phần nhằm cung cấp các kiến thức sâu về bệnh lý tim mạch , phục vụ việc thực hành lâm sàng tốt đối với các số bệnh tim mạch. Vì vậy cần phải có tinh thần học tập tích cực, tham gia đầy đủ các buổi học lý thuyết, tích cực đọc thêm các tài liệu liên quan.</w:t>
      </w:r>
    </w:p>
    <w:p w:rsidR="009211DC" w:rsidRPr="00AA1A0D" w:rsidRDefault="009211DC" w:rsidP="009211DC">
      <w:pPr>
        <w:spacing w:line="360" w:lineRule="exact"/>
        <w:ind w:firstLine="720"/>
        <w:rPr>
          <w:rFonts w:ascii="Times New Roman" w:hAnsi="Times New Roman"/>
          <w:sz w:val="24"/>
          <w:szCs w:val="24"/>
        </w:rPr>
      </w:pPr>
      <w:r w:rsidRPr="00AA1A0D">
        <w:rPr>
          <w:rFonts w:ascii="Times New Roman" w:hAnsi="Times New Roman"/>
          <w:sz w:val="24"/>
          <w:szCs w:val="24"/>
        </w:rPr>
        <w:t>Kỹ năng: Thực hành thành thạo việc chẩn đoán, điều trị, tư vấn các bệnh lý tim mạch. Làm thành thạo một số thủ thuật chẩn đoán và điều trị đang triển khai tại cơ sở đào tạo</w:t>
      </w:r>
    </w:p>
    <w:p w:rsidR="009211DC" w:rsidRPr="00AA1A0D" w:rsidRDefault="009211DC" w:rsidP="009211DC">
      <w:pPr>
        <w:spacing w:line="360" w:lineRule="exact"/>
        <w:rPr>
          <w:rFonts w:ascii="Times New Roman" w:hAnsi="Times New Roman"/>
          <w:sz w:val="24"/>
          <w:szCs w:val="24"/>
        </w:rPr>
      </w:pPr>
      <w:r w:rsidRPr="00AA1A0D">
        <w:rPr>
          <w:rFonts w:ascii="Times New Roman" w:hAnsi="Times New Roman"/>
          <w:b/>
          <w:sz w:val="24"/>
          <w:szCs w:val="24"/>
        </w:rPr>
        <w:t xml:space="preserve">9. Mô tả học phần: </w:t>
      </w:r>
      <w:r w:rsidRPr="00AA1A0D">
        <w:rPr>
          <w:rFonts w:ascii="Times New Roman" w:hAnsi="Times New Roman"/>
          <w:sz w:val="24"/>
          <w:szCs w:val="24"/>
        </w:rPr>
        <w:t>Học phần tim mạch là học phần bắt buộc đối với học viên chuyên khoa cấp II chuyên ngành nội khoa</w:t>
      </w:r>
      <w:r w:rsidRPr="00AA1A0D">
        <w:rPr>
          <w:rFonts w:ascii="Times New Roman" w:hAnsi="Times New Roman"/>
          <w:b/>
          <w:sz w:val="24"/>
          <w:szCs w:val="24"/>
        </w:rPr>
        <w:t>.</w:t>
      </w:r>
      <w:r w:rsidRPr="00AA1A0D">
        <w:rPr>
          <w:rFonts w:ascii="Times New Roman" w:hAnsi="Times New Roman"/>
          <w:sz w:val="24"/>
          <w:szCs w:val="24"/>
        </w:rPr>
        <w:t xml:space="preserve"> Học lý thuyết song song với thực hành. Chương trình lý thuyết được hoàn thành trong 3 tuần đầu.</w:t>
      </w:r>
      <w:r w:rsidRPr="00AA1A0D">
        <w:rPr>
          <w:rFonts w:ascii="Times New Roman" w:hAnsi="Times New Roman"/>
          <w:b/>
          <w:sz w:val="24"/>
          <w:szCs w:val="24"/>
        </w:rPr>
        <w:t xml:space="preserve"> </w:t>
      </w:r>
      <w:r w:rsidRPr="00AA1A0D">
        <w:rPr>
          <w:rFonts w:ascii="Times New Roman" w:hAnsi="Times New Roman"/>
          <w:sz w:val="24"/>
          <w:szCs w:val="24"/>
        </w:rPr>
        <w:t>Học phần này gồm có 15 bài bệnh lý tim mạch với tổng số 45 tiết. Nội dung các bài học cung cấp đầy đủ kiến thức từ cơ sở, cơ chế bệnh sinh… đến triệu chứng, cập nhật chẩn đoán, điều trị, dự phòng, quản lý. Phần thực hành được tổ chức học tại bệnh viện TUTN, với các nội dung dạy theo phương pháp thảo luận nhóm dựa trên người bệnh, trên case study có các bệnh phù hợp với phần lý thuyết.</w:t>
      </w:r>
    </w:p>
    <w:p w:rsidR="009211DC" w:rsidRPr="00AA1A0D" w:rsidRDefault="009211DC" w:rsidP="009211DC">
      <w:pPr>
        <w:spacing w:line="360" w:lineRule="exact"/>
        <w:rPr>
          <w:rFonts w:ascii="Times New Roman" w:hAnsi="Times New Roman"/>
          <w:b/>
          <w:sz w:val="24"/>
          <w:szCs w:val="24"/>
        </w:rPr>
      </w:pPr>
      <w:r w:rsidRPr="00AA1A0D">
        <w:rPr>
          <w:rFonts w:ascii="Times New Roman" w:hAnsi="Times New Roman"/>
          <w:b/>
          <w:sz w:val="24"/>
          <w:szCs w:val="24"/>
        </w:rPr>
        <w:t>10. Phân bố thời gian giảng dạy:</w:t>
      </w:r>
    </w:p>
    <w:p w:rsidR="009211DC" w:rsidRPr="00AA1A0D" w:rsidRDefault="009211DC" w:rsidP="009211DC">
      <w:pPr>
        <w:jc w:val="both"/>
        <w:rPr>
          <w:rFonts w:ascii="Times New Roman" w:hAnsi="Times New Roman"/>
          <w:sz w:val="24"/>
          <w:szCs w:val="24"/>
        </w:rPr>
      </w:pPr>
      <w:r w:rsidRPr="00AA1A0D">
        <w:rPr>
          <w:rFonts w:ascii="Times New Roman" w:hAnsi="Times New Roman"/>
          <w:sz w:val="24"/>
          <w:szCs w:val="24"/>
        </w:rPr>
        <w:t>Thực hành: trong 10 tuần</w:t>
      </w:r>
    </w:p>
    <w:p w:rsidR="009211DC" w:rsidRPr="00AA1A0D" w:rsidRDefault="009211DC" w:rsidP="009211DC">
      <w:pPr>
        <w:spacing w:line="360" w:lineRule="exact"/>
        <w:rPr>
          <w:rFonts w:ascii="Times New Roman" w:hAnsi="Times New Roman"/>
          <w:b/>
          <w:sz w:val="24"/>
          <w:szCs w:val="24"/>
        </w:rPr>
      </w:pPr>
      <w:r w:rsidRPr="00AA1A0D">
        <w:rPr>
          <w:rFonts w:ascii="Times New Roman" w:hAnsi="Times New Roman"/>
          <w:b/>
          <w:sz w:val="24"/>
          <w:szCs w:val="24"/>
        </w:rPr>
        <w:t>11. Điều kiện và yêu cầu của học phần:</w:t>
      </w:r>
    </w:p>
    <w:p w:rsidR="009211DC" w:rsidRPr="00AA1A0D" w:rsidRDefault="009211DC" w:rsidP="009211DC">
      <w:pPr>
        <w:spacing w:line="360" w:lineRule="exact"/>
        <w:rPr>
          <w:rFonts w:ascii="Times New Roman" w:hAnsi="Times New Roman"/>
          <w:sz w:val="24"/>
          <w:szCs w:val="24"/>
        </w:rPr>
      </w:pPr>
      <w:r w:rsidRPr="00AA1A0D">
        <w:rPr>
          <w:rFonts w:ascii="Times New Roman" w:hAnsi="Times New Roman"/>
          <w:sz w:val="24"/>
          <w:szCs w:val="24"/>
        </w:rPr>
        <w:lastRenderedPageBreak/>
        <w:t>Thực hành: mỗi tuần 1 bệnh án bệnh lý tim mạch, kiến tập các thủ thuật đặt máy tạo nhịp, chụp mạch vành, đặt stent động mạch vành, siêu âm tim, phân tích holter điện tim, holter huyết áp</w:t>
      </w:r>
    </w:p>
    <w:p w:rsidR="009211DC" w:rsidRPr="00AA1A0D" w:rsidRDefault="009211DC" w:rsidP="009211DC">
      <w:pPr>
        <w:spacing w:line="360" w:lineRule="exact"/>
        <w:rPr>
          <w:rFonts w:ascii="Times New Roman" w:hAnsi="Times New Roman"/>
          <w:sz w:val="24"/>
          <w:szCs w:val="24"/>
        </w:rPr>
      </w:pPr>
      <w:r w:rsidRPr="00AA1A0D">
        <w:rPr>
          <w:rFonts w:ascii="Times New Roman" w:hAnsi="Times New Roman"/>
          <w:b/>
          <w:sz w:val="24"/>
          <w:szCs w:val="24"/>
        </w:rPr>
        <w:t>12. Nội dung học phần</w:t>
      </w:r>
      <w:r w:rsidRPr="00AA1A0D">
        <w:rPr>
          <w:rFonts w:ascii="Times New Roman" w:hAnsi="Times New Roman"/>
          <w:sz w:val="24"/>
          <w:szCs w:val="24"/>
        </w:rPr>
        <w:t xml:space="preserve">: </w:t>
      </w:r>
    </w:p>
    <w:p w:rsidR="009211DC" w:rsidRPr="00AA1A0D" w:rsidRDefault="009211DC" w:rsidP="009211DC">
      <w:pPr>
        <w:pStyle w:val="BodyText3"/>
        <w:spacing w:line="360" w:lineRule="exact"/>
        <w:rPr>
          <w:rFonts w:ascii="Times New Roman" w:hAnsi="Times New Roman"/>
          <w:b/>
          <w:szCs w:val="24"/>
          <w:lang w:val="de-DE"/>
        </w:rPr>
      </w:pPr>
      <w:r w:rsidRPr="00AA1A0D">
        <w:rPr>
          <w:rFonts w:ascii="Times New Roman" w:hAnsi="Times New Roman"/>
          <w:b/>
          <w:szCs w:val="24"/>
          <w:lang w:val="de-DE"/>
        </w:rPr>
        <w:t xml:space="preserve">13. Phương pháp giảng: </w:t>
      </w:r>
      <w:r w:rsidRPr="00AA1A0D">
        <w:rPr>
          <w:rFonts w:ascii="Times New Roman" w:hAnsi="Times New Roman"/>
          <w:szCs w:val="24"/>
          <w:lang w:val="de-DE"/>
        </w:rPr>
        <w:t xml:space="preserve"> thảo luận</w:t>
      </w:r>
      <w:r w:rsidR="002374F9">
        <w:rPr>
          <w:rFonts w:ascii="Times New Roman" w:hAnsi="Times New Roman"/>
          <w:szCs w:val="24"/>
          <w:lang w:val="de-DE"/>
        </w:rPr>
        <w:t xml:space="preserve"> ca bệnh</w:t>
      </w:r>
    </w:p>
    <w:p w:rsidR="009211DC" w:rsidRPr="00AA1A0D" w:rsidRDefault="009211DC" w:rsidP="009211DC">
      <w:pPr>
        <w:pStyle w:val="BodyText3"/>
        <w:spacing w:line="360" w:lineRule="exact"/>
        <w:rPr>
          <w:rFonts w:ascii="Times New Roman" w:hAnsi="Times New Roman"/>
          <w:b/>
          <w:szCs w:val="24"/>
          <w:lang w:val="de-DE"/>
        </w:rPr>
      </w:pPr>
      <w:r w:rsidRPr="00AA1A0D">
        <w:rPr>
          <w:rFonts w:ascii="Times New Roman" w:hAnsi="Times New Roman"/>
          <w:b/>
          <w:szCs w:val="24"/>
          <w:lang w:val="de-DE"/>
        </w:rPr>
        <w:t>14. Vật liệu giảng dạy:</w:t>
      </w:r>
    </w:p>
    <w:p w:rsidR="009211DC" w:rsidRPr="00AA1A0D" w:rsidRDefault="009211DC" w:rsidP="009211DC">
      <w:pPr>
        <w:pStyle w:val="BodyText3"/>
        <w:spacing w:line="360" w:lineRule="exact"/>
        <w:rPr>
          <w:rFonts w:ascii="Times New Roman" w:hAnsi="Times New Roman"/>
          <w:szCs w:val="24"/>
          <w:lang w:val="de-DE"/>
        </w:rPr>
      </w:pPr>
      <w:r>
        <w:rPr>
          <w:rFonts w:ascii="Times New Roman" w:hAnsi="Times New Roman"/>
          <w:szCs w:val="24"/>
          <w:lang w:val="de-DE"/>
        </w:rPr>
        <w:t>Bài giảng học phần tim mạch dành cho chuyên khoa cấp II</w:t>
      </w:r>
    </w:p>
    <w:p w:rsidR="009211DC" w:rsidRPr="00AA1A0D" w:rsidRDefault="009211DC" w:rsidP="009211DC">
      <w:pPr>
        <w:pStyle w:val="BodyText3"/>
        <w:spacing w:line="360" w:lineRule="exact"/>
        <w:rPr>
          <w:rFonts w:ascii="Times New Roman" w:hAnsi="Times New Roman"/>
          <w:szCs w:val="24"/>
          <w:lang w:val="de-DE"/>
        </w:rPr>
      </w:pPr>
      <w:r>
        <w:rPr>
          <w:rFonts w:ascii="Times New Roman" w:hAnsi="Times New Roman"/>
          <w:szCs w:val="24"/>
          <w:lang w:val="de-DE"/>
        </w:rPr>
        <w:t>Bảng, phấn, projecter, case study</w:t>
      </w:r>
    </w:p>
    <w:p w:rsidR="009211DC" w:rsidRPr="00AA1A0D" w:rsidRDefault="009211DC" w:rsidP="009211DC">
      <w:pPr>
        <w:pStyle w:val="BodyText3"/>
        <w:spacing w:line="360" w:lineRule="exact"/>
        <w:rPr>
          <w:rFonts w:ascii="Times New Roman" w:hAnsi="Times New Roman"/>
          <w:b/>
          <w:szCs w:val="24"/>
          <w:lang w:val="de-DE"/>
        </w:rPr>
      </w:pPr>
      <w:r w:rsidRPr="00AA1A0D">
        <w:rPr>
          <w:rFonts w:ascii="Times New Roman" w:hAnsi="Times New Roman"/>
          <w:b/>
          <w:szCs w:val="24"/>
          <w:lang w:val="de-DE"/>
        </w:rPr>
        <w:t>15. Đánh giá.</w:t>
      </w:r>
    </w:p>
    <w:p w:rsidR="009211DC" w:rsidRDefault="009211DC" w:rsidP="009211DC">
      <w:pPr>
        <w:pStyle w:val="BodyText3"/>
        <w:spacing w:line="360" w:lineRule="exact"/>
        <w:rPr>
          <w:rFonts w:ascii="Times New Roman" w:hAnsi="Times New Roman"/>
          <w:szCs w:val="24"/>
          <w:lang w:val="de-DE"/>
        </w:rPr>
      </w:pPr>
      <w:r w:rsidRPr="00AA1A0D">
        <w:rPr>
          <w:rFonts w:ascii="Times New Roman" w:hAnsi="Times New Roman"/>
          <w:szCs w:val="24"/>
          <w:lang w:val="de-DE"/>
        </w:rPr>
        <w:t>Lâm sàng: 2 bài thường xuyên, 1 bài giữa kỳ, 1 bài thi kết thúc học phần. Bằng phương pháp vấn đáp trên bệnh án.</w:t>
      </w:r>
    </w:p>
    <w:p w:rsidR="009211DC" w:rsidRPr="00AA1A0D" w:rsidRDefault="009211DC" w:rsidP="009211DC">
      <w:pPr>
        <w:pStyle w:val="BodyText3"/>
        <w:spacing w:line="360" w:lineRule="exact"/>
        <w:rPr>
          <w:rFonts w:ascii="Times New Roman" w:hAnsi="Times New Roman"/>
          <w:szCs w:val="24"/>
          <w:lang w:val="de-DE"/>
        </w:rPr>
      </w:pPr>
      <w:r w:rsidRPr="00BD54F6">
        <w:rPr>
          <w:szCs w:val="28"/>
        </w:rPr>
        <w:t>KT</w:t>
      </w:r>
      <w:r>
        <w:rPr>
          <w:szCs w:val="28"/>
        </w:rPr>
        <w:t>TX</w:t>
      </w:r>
      <w:r w:rsidRPr="00BD54F6">
        <w:rPr>
          <w:szCs w:val="28"/>
        </w:rPr>
        <w:t xml:space="preserve"> x 0,1+ KT</w:t>
      </w:r>
      <w:r>
        <w:rPr>
          <w:szCs w:val="28"/>
        </w:rPr>
        <w:t>TX</w:t>
      </w:r>
      <w:r w:rsidRPr="00BD54F6">
        <w:rPr>
          <w:szCs w:val="28"/>
        </w:rPr>
        <w:t xml:space="preserve"> x 0,1+ </w:t>
      </w:r>
      <w:r>
        <w:rPr>
          <w:szCs w:val="28"/>
        </w:rPr>
        <w:t>TGHP</w:t>
      </w:r>
      <w:r w:rsidRPr="00BD54F6">
        <w:rPr>
          <w:szCs w:val="28"/>
        </w:rPr>
        <w:t xml:space="preserve"> x 0.3 + </w:t>
      </w:r>
      <w:r>
        <w:rPr>
          <w:szCs w:val="28"/>
        </w:rPr>
        <w:t>KTHP</w:t>
      </w:r>
      <w:r w:rsidRPr="00BD54F6">
        <w:rPr>
          <w:szCs w:val="28"/>
        </w:rPr>
        <w:t xml:space="preserve"> x 0.5</w:t>
      </w:r>
    </w:p>
    <w:p w:rsidR="009211DC" w:rsidRPr="00AA1A0D" w:rsidRDefault="009211DC" w:rsidP="009211DC">
      <w:pPr>
        <w:pStyle w:val="BodyText3"/>
        <w:spacing w:line="360" w:lineRule="exact"/>
        <w:rPr>
          <w:rFonts w:ascii="Times New Roman" w:hAnsi="Times New Roman"/>
          <w:b/>
          <w:szCs w:val="24"/>
          <w:lang w:val="de-DE"/>
        </w:rPr>
      </w:pPr>
      <w:r w:rsidRPr="00AA1A0D">
        <w:rPr>
          <w:rFonts w:ascii="Times New Roman" w:hAnsi="Times New Roman"/>
          <w:b/>
          <w:szCs w:val="24"/>
          <w:lang w:val="de-DE"/>
        </w:rPr>
        <w:t>16. Tài liệu học tập, tham khảo.</w:t>
      </w:r>
    </w:p>
    <w:p w:rsidR="009211DC" w:rsidRPr="00434CD9" w:rsidRDefault="009211DC" w:rsidP="009211DC">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t>Tài biệu tham khảo:</w:t>
      </w:r>
    </w:p>
    <w:p w:rsidR="009211DC" w:rsidRPr="00434CD9" w:rsidRDefault="009211DC" w:rsidP="009211DC">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t>1.</w:t>
      </w:r>
      <w:r w:rsidRPr="00434CD9">
        <w:rPr>
          <w:rFonts w:ascii="Times New Roman" w:hAnsi="Times New Roman"/>
          <w:szCs w:val="24"/>
          <w:lang w:val="de-DE"/>
        </w:rPr>
        <w:tab/>
        <w:t>B</w:t>
      </w:r>
      <w:r w:rsidRPr="00434CD9">
        <w:rPr>
          <w:rFonts w:ascii="Times New Roman" w:hAnsi="Times New Roman" w:cs="Tahoma"/>
          <w:szCs w:val="24"/>
          <w:lang w:val="de-DE"/>
        </w:rPr>
        <w:t>ộ</w:t>
      </w:r>
      <w:r w:rsidRPr="00434CD9">
        <w:rPr>
          <w:rFonts w:ascii="Times New Roman" w:hAnsi="Times New Roman"/>
          <w:szCs w:val="24"/>
          <w:lang w:val="de-DE"/>
        </w:rPr>
        <w:t xml:space="preserve"> Y t</w:t>
      </w:r>
      <w:r w:rsidRPr="00434CD9">
        <w:rPr>
          <w:rFonts w:ascii="Times New Roman" w:hAnsi="Times New Roman" w:cs="Tahoma"/>
          <w:szCs w:val="24"/>
          <w:lang w:val="de-DE"/>
        </w:rPr>
        <w:t>ế</w:t>
      </w:r>
      <w:r w:rsidRPr="00434CD9">
        <w:rPr>
          <w:rFonts w:ascii="Times New Roman" w:hAnsi="Times New Roman"/>
          <w:szCs w:val="24"/>
          <w:lang w:val="de-DE"/>
        </w:rPr>
        <w:t>, H</w:t>
      </w:r>
      <w:r w:rsidRPr="00434CD9">
        <w:rPr>
          <w:rFonts w:ascii="Times New Roman" w:hAnsi="Times New Roman" w:cs="Tahoma"/>
          <w:szCs w:val="24"/>
          <w:lang w:val="de-DE"/>
        </w:rPr>
        <w:t>ướ</w:t>
      </w:r>
      <w:r w:rsidRPr="00434CD9">
        <w:rPr>
          <w:rFonts w:ascii="Times New Roman" w:hAnsi="Times New Roman"/>
          <w:szCs w:val="24"/>
          <w:lang w:val="de-DE"/>
        </w:rPr>
        <w:t>ng d</w:t>
      </w:r>
      <w:r w:rsidRPr="00434CD9">
        <w:rPr>
          <w:rFonts w:ascii="Times New Roman" w:hAnsi="Times New Roman" w:cs="Tahoma"/>
          <w:szCs w:val="24"/>
          <w:lang w:val="de-DE"/>
        </w:rPr>
        <w:t>ẫ</w:t>
      </w:r>
      <w:r w:rsidRPr="00434CD9">
        <w:rPr>
          <w:rFonts w:ascii="Times New Roman" w:hAnsi="Times New Roman"/>
          <w:szCs w:val="24"/>
          <w:lang w:val="de-DE"/>
        </w:rPr>
        <w:t>n ch</w:t>
      </w:r>
      <w:r w:rsidRPr="00434CD9">
        <w:rPr>
          <w:rFonts w:ascii="Times New Roman" w:hAnsi="Times New Roman" w:cs="Tahoma"/>
          <w:szCs w:val="24"/>
          <w:lang w:val="de-DE"/>
        </w:rPr>
        <w:t>ẩ</w:t>
      </w:r>
      <w:r w:rsidRPr="00434CD9">
        <w:rPr>
          <w:rFonts w:ascii="Times New Roman" w:hAnsi="Times New Roman"/>
          <w:szCs w:val="24"/>
          <w:lang w:val="de-DE"/>
        </w:rPr>
        <w:t>n đoán và x</w:t>
      </w:r>
      <w:r w:rsidRPr="00434CD9">
        <w:rPr>
          <w:rFonts w:ascii="Times New Roman" w:hAnsi="Times New Roman" w:cs="Tahoma"/>
          <w:szCs w:val="24"/>
          <w:lang w:val="de-DE"/>
        </w:rPr>
        <w:t>ử</w:t>
      </w:r>
      <w:r w:rsidRPr="00434CD9">
        <w:rPr>
          <w:rFonts w:ascii="Times New Roman" w:hAnsi="Times New Roman"/>
          <w:szCs w:val="24"/>
          <w:lang w:val="de-DE"/>
        </w:rPr>
        <w:t xml:space="preserve"> trí Tăng huy</w:t>
      </w:r>
      <w:r w:rsidRPr="00434CD9">
        <w:rPr>
          <w:rFonts w:ascii="Times New Roman" w:hAnsi="Times New Roman" w:cs="Tahoma"/>
          <w:szCs w:val="24"/>
          <w:lang w:val="de-DE"/>
        </w:rPr>
        <w:t>ế</w:t>
      </w:r>
      <w:r w:rsidRPr="00434CD9">
        <w:rPr>
          <w:rFonts w:ascii="Times New Roman" w:hAnsi="Times New Roman"/>
          <w:szCs w:val="24"/>
          <w:lang w:val="de-DE"/>
        </w:rPr>
        <w:t>t áp – 2010.</w:t>
      </w:r>
    </w:p>
    <w:p w:rsidR="009211DC" w:rsidRPr="00434CD9" w:rsidRDefault="009211DC" w:rsidP="009211DC">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t>2.</w:t>
      </w:r>
      <w:r w:rsidRPr="00434CD9">
        <w:rPr>
          <w:rFonts w:ascii="Times New Roman" w:hAnsi="Times New Roman"/>
          <w:szCs w:val="24"/>
          <w:lang w:val="de-DE"/>
        </w:rPr>
        <w:tab/>
        <w:t>H</w:t>
      </w:r>
      <w:r w:rsidRPr="00434CD9">
        <w:rPr>
          <w:rFonts w:ascii="Times New Roman" w:hAnsi="Times New Roman" w:cs="Tahoma"/>
          <w:szCs w:val="24"/>
          <w:lang w:val="de-DE"/>
        </w:rPr>
        <w:t>ộ</w:t>
      </w:r>
      <w:r w:rsidRPr="00434CD9">
        <w:rPr>
          <w:rFonts w:ascii="Times New Roman" w:hAnsi="Times New Roman"/>
          <w:szCs w:val="24"/>
          <w:lang w:val="de-DE"/>
        </w:rPr>
        <w:t>i Tim m</w:t>
      </w:r>
      <w:r w:rsidRPr="00434CD9">
        <w:rPr>
          <w:rFonts w:ascii="Times New Roman" w:hAnsi="Times New Roman" w:cs="Tahoma"/>
          <w:szCs w:val="24"/>
          <w:lang w:val="de-DE"/>
        </w:rPr>
        <w:t>ạ</w:t>
      </w:r>
      <w:r w:rsidRPr="00434CD9">
        <w:rPr>
          <w:rFonts w:ascii="Times New Roman" w:hAnsi="Times New Roman"/>
          <w:szCs w:val="24"/>
          <w:lang w:val="de-DE"/>
        </w:rPr>
        <w:t>ch h</w:t>
      </w:r>
      <w:r w:rsidRPr="00434CD9">
        <w:rPr>
          <w:rFonts w:ascii="Times New Roman" w:hAnsi="Times New Roman" w:cs="Tahoma"/>
          <w:szCs w:val="24"/>
          <w:lang w:val="de-DE"/>
        </w:rPr>
        <w:t>ọ</w:t>
      </w:r>
      <w:r w:rsidRPr="00434CD9">
        <w:rPr>
          <w:rFonts w:ascii="Times New Roman" w:hAnsi="Times New Roman"/>
          <w:szCs w:val="24"/>
          <w:lang w:val="de-DE"/>
        </w:rPr>
        <w:t>c Vi</w:t>
      </w:r>
      <w:r w:rsidRPr="00434CD9">
        <w:rPr>
          <w:rFonts w:ascii="Times New Roman" w:hAnsi="Times New Roman" w:cs="Tahoma"/>
          <w:szCs w:val="24"/>
          <w:lang w:val="de-DE"/>
        </w:rPr>
        <w:t>ệ</w:t>
      </w:r>
      <w:r w:rsidRPr="00434CD9">
        <w:rPr>
          <w:rFonts w:ascii="Times New Roman" w:hAnsi="Times New Roman"/>
          <w:szCs w:val="24"/>
          <w:lang w:val="de-DE"/>
        </w:rPr>
        <w:t>t Nam, Khuy</w:t>
      </w:r>
      <w:r w:rsidRPr="00434CD9">
        <w:rPr>
          <w:rFonts w:ascii="Times New Roman" w:hAnsi="Times New Roman" w:cs="Tahoma"/>
          <w:szCs w:val="24"/>
          <w:lang w:val="de-DE"/>
        </w:rPr>
        <w:t>ế</w:t>
      </w:r>
      <w:r w:rsidRPr="00434CD9">
        <w:rPr>
          <w:rFonts w:ascii="Times New Roman" w:hAnsi="Times New Roman"/>
          <w:szCs w:val="24"/>
          <w:lang w:val="de-DE"/>
        </w:rPr>
        <w:t>n cáo 2008 v</w:t>
      </w:r>
      <w:r w:rsidRPr="00434CD9">
        <w:rPr>
          <w:rFonts w:ascii="Times New Roman" w:hAnsi="Times New Roman" w:cs="Tahoma"/>
          <w:szCs w:val="24"/>
          <w:lang w:val="de-DE"/>
        </w:rPr>
        <w:t>ề</w:t>
      </w:r>
      <w:r w:rsidRPr="00434CD9">
        <w:rPr>
          <w:rFonts w:ascii="Times New Roman" w:hAnsi="Times New Roman"/>
          <w:szCs w:val="24"/>
          <w:lang w:val="de-DE"/>
        </w:rPr>
        <w:t xml:space="preserve"> các b</w:t>
      </w:r>
      <w:r w:rsidRPr="00434CD9">
        <w:rPr>
          <w:rFonts w:ascii="Times New Roman" w:hAnsi="Times New Roman" w:cs="Tahoma"/>
          <w:szCs w:val="24"/>
          <w:lang w:val="de-DE"/>
        </w:rPr>
        <w:t>ệ</w:t>
      </w:r>
      <w:r w:rsidRPr="00434CD9">
        <w:rPr>
          <w:rFonts w:ascii="Times New Roman" w:hAnsi="Times New Roman"/>
          <w:szCs w:val="24"/>
          <w:lang w:val="de-DE"/>
        </w:rPr>
        <w:t>nh lý tim mach &amp; chuy</w:t>
      </w:r>
      <w:r w:rsidRPr="00434CD9">
        <w:rPr>
          <w:rFonts w:ascii="Times New Roman" w:hAnsi="Times New Roman" w:cs="Tahoma"/>
          <w:szCs w:val="24"/>
          <w:lang w:val="de-DE"/>
        </w:rPr>
        <w:t>ể</w:t>
      </w:r>
      <w:r w:rsidRPr="00434CD9">
        <w:rPr>
          <w:rFonts w:ascii="Times New Roman" w:hAnsi="Times New Roman"/>
          <w:szCs w:val="24"/>
          <w:lang w:val="de-DE"/>
        </w:rPr>
        <w:t>n hóa.</w:t>
      </w:r>
    </w:p>
    <w:p w:rsidR="009211DC" w:rsidRPr="00434CD9" w:rsidRDefault="009211DC" w:rsidP="009211DC">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t>3.</w:t>
      </w:r>
      <w:r w:rsidRPr="00434CD9">
        <w:rPr>
          <w:rFonts w:ascii="Times New Roman" w:hAnsi="Times New Roman"/>
          <w:szCs w:val="24"/>
          <w:lang w:val="de-DE"/>
        </w:rPr>
        <w:tab/>
        <w:t>H</w:t>
      </w:r>
      <w:r w:rsidRPr="00434CD9">
        <w:rPr>
          <w:rFonts w:ascii="Times New Roman" w:hAnsi="Times New Roman" w:cs="Tahoma"/>
          <w:szCs w:val="24"/>
          <w:lang w:val="de-DE"/>
        </w:rPr>
        <w:t>ướ</w:t>
      </w:r>
      <w:r w:rsidRPr="00434CD9">
        <w:rPr>
          <w:rFonts w:ascii="Times New Roman" w:hAnsi="Times New Roman"/>
          <w:szCs w:val="24"/>
          <w:lang w:val="de-DE"/>
        </w:rPr>
        <w:t>ng d</w:t>
      </w:r>
      <w:r w:rsidRPr="00434CD9">
        <w:rPr>
          <w:rFonts w:ascii="Times New Roman" w:hAnsi="Times New Roman" w:cs="Tahoma"/>
          <w:szCs w:val="24"/>
          <w:lang w:val="de-DE"/>
        </w:rPr>
        <w:t>ẫ</w:t>
      </w:r>
      <w:r w:rsidRPr="00434CD9">
        <w:rPr>
          <w:rFonts w:ascii="Times New Roman" w:hAnsi="Times New Roman"/>
          <w:szCs w:val="24"/>
          <w:lang w:val="de-DE"/>
        </w:rPr>
        <w:t>n ch</w:t>
      </w:r>
      <w:r w:rsidRPr="00434CD9">
        <w:rPr>
          <w:rFonts w:ascii="Times New Roman" w:hAnsi="Times New Roman" w:cs="Tahoma"/>
          <w:szCs w:val="24"/>
          <w:lang w:val="de-DE"/>
        </w:rPr>
        <w:t>ẩ</w:t>
      </w:r>
      <w:r w:rsidRPr="00434CD9">
        <w:rPr>
          <w:rFonts w:ascii="Times New Roman" w:hAnsi="Times New Roman"/>
          <w:szCs w:val="24"/>
          <w:lang w:val="de-DE"/>
        </w:rPr>
        <w:t>n đoán và đi</w:t>
      </w:r>
      <w:r w:rsidRPr="00434CD9">
        <w:rPr>
          <w:rFonts w:ascii="Times New Roman" w:hAnsi="Times New Roman" w:cs="Tahoma"/>
          <w:szCs w:val="24"/>
          <w:lang w:val="de-DE"/>
        </w:rPr>
        <w:t>ề</w:t>
      </w:r>
      <w:r w:rsidRPr="00434CD9">
        <w:rPr>
          <w:rFonts w:ascii="Times New Roman" w:hAnsi="Times New Roman"/>
          <w:szCs w:val="24"/>
          <w:lang w:val="de-DE"/>
        </w:rPr>
        <w:t>u tr</w:t>
      </w:r>
      <w:r w:rsidRPr="00434CD9">
        <w:rPr>
          <w:rFonts w:ascii="Times New Roman" w:hAnsi="Times New Roman" w:cs="Tahoma"/>
          <w:szCs w:val="24"/>
          <w:lang w:val="de-DE"/>
        </w:rPr>
        <w:t>ị</w:t>
      </w:r>
      <w:r w:rsidRPr="00434CD9">
        <w:rPr>
          <w:rFonts w:ascii="Times New Roman" w:hAnsi="Times New Roman"/>
          <w:szCs w:val="24"/>
          <w:lang w:val="de-DE"/>
        </w:rPr>
        <w:t xml:space="preserve"> b</w:t>
      </w:r>
      <w:r w:rsidRPr="00434CD9">
        <w:rPr>
          <w:rFonts w:ascii="Times New Roman" w:hAnsi="Times New Roman" w:cs="Tahoma"/>
          <w:szCs w:val="24"/>
          <w:lang w:val="de-DE"/>
        </w:rPr>
        <w:t>ệ</w:t>
      </w:r>
      <w:r w:rsidRPr="00434CD9">
        <w:rPr>
          <w:rFonts w:ascii="Times New Roman" w:hAnsi="Times New Roman"/>
          <w:szCs w:val="24"/>
          <w:lang w:val="de-DE"/>
        </w:rPr>
        <w:t>nh N</w:t>
      </w:r>
      <w:r w:rsidRPr="00434CD9">
        <w:rPr>
          <w:rFonts w:ascii="Times New Roman" w:hAnsi="Times New Roman" w:cs="Tahoma"/>
          <w:szCs w:val="24"/>
          <w:lang w:val="de-DE"/>
        </w:rPr>
        <w:t>ộ</w:t>
      </w:r>
      <w:r w:rsidRPr="00434CD9">
        <w:rPr>
          <w:rFonts w:ascii="Times New Roman" w:hAnsi="Times New Roman"/>
          <w:szCs w:val="24"/>
          <w:lang w:val="de-DE"/>
        </w:rPr>
        <w:t>i khoa - NXB Y h</w:t>
      </w:r>
      <w:r w:rsidRPr="00434CD9">
        <w:rPr>
          <w:rFonts w:ascii="Times New Roman" w:hAnsi="Times New Roman" w:cs="Tahoma"/>
          <w:szCs w:val="24"/>
          <w:lang w:val="de-DE"/>
        </w:rPr>
        <w:t>ọ</w:t>
      </w:r>
      <w:r w:rsidRPr="00434CD9">
        <w:rPr>
          <w:rFonts w:ascii="Times New Roman" w:hAnsi="Times New Roman"/>
          <w:szCs w:val="24"/>
          <w:lang w:val="de-DE"/>
        </w:rPr>
        <w:t>c, Hà N</w:t>
      </w:r>
      <w:r w:rsidRPr="00434CD9">
        <w:rPr>
          <w:rFonts w:ascii="Times New Roman" w:hAnsi="Times New Roman" w:cs="Tahoma"/>
          <w:szCs w:val="24"/>
          <w:lang w:val="de-DE"/>
        </w:rPr>
        <w:t>ộ</w:t>
      </w:r>
      <w:r w:rsidRPr="00434CD9">
        <w:rPr>
          <w:rFonts w:ascii="Times New Roman" w:hAnsi="Times New Roman"/>
          <w:szCs w:val="24"/>
          <w:lang w:val="de-DE"/>
        </w:rPr>
        <w:t xml:space="preserve">i - 2011. </w:t>
      </w:r>
    </w:p>
    <w:p w:rsidR="009211DC" w:rsidRPr="00434CD9" w:rsidRDefault="009211DC" w:rsidP="009211DC">
      <w:pPr>
        <w:pStyle w:val="BodyText3"/>
        <w:spacing w:line="360" w:lineRule="exact"/>
        <w:ind w:firstLine="720"/>
        <w:rPr>
          <w:rFonts w:ascii="Times New Roman" w:hAnsi="Times New Roman"/>
          <w:szCs w:val="24"/>
          <w:lang w:val="de-DE"/>
        </w:rPr>
      </w:pPr>
      <w:r w:rsidRPr="00434CD9">
        <w:rPr>
          <w:rFonts w:ascii="Times New Roman" w:hAnsi="Times New Roman"/>
          <w:szCs w:val="24"/>
          <w:lang w:val="de-DE"/>
        </w:rPr>
        <w:t>4.</w:t>
      </w:r>
      <w:r w:rsidRPr="00434CD9">
        <w:rPr>
          <w:rFonts w:ascii="Times New Roman" w:hAnsi="Times New Roman"/>
          <w:szCs w:val="24"/>
          <w:lang w:val="de-DE"/>
        </w:rPr>
        <w:tab/>
        <w:t>Chobanian AV, Bakris GL, Black HR, et al. Seventh Report of the Joint National Committee on prevention, detection, evaluation, and treatment of high blood pressure. Hypertension. 2003;42:1206 –1252.</w:t>
      </w:r>
    </w:p>
    <w:p w:rsidR="009211DC" w:rsidRPr="00434CD9" w:rsidRDefault="009211DC" w:rsidP="009211DC">
      <w:pPr>
        <w:pStyle w:val="BodyText3"/>
        <w:spacing w:line="360" w:lineRule="exact"/>
        <w:ind w:firstLine="720"/>
        <w:rPr>
          <w:rFonts w:ascii="Times New Roman" w:hAnsi="Times New Roman"/>
          <w:szCs w:val="24"/>
          <w:lang w:val="de-DE"/>
        </w:rPr>
      </w:pPr>
      <w:r>
        <w:rPr>
          <w:rFonts w:ascii="Times New Roman" w:hAnsi="Times New Roman"/>
          <w:szCs w:val="24"/>
          <w:lang w:val="de-DE"/>
        </w:rPr>
        <w:t>5</w:t>
      </w:r>
      <w:r w:rsidRPr="00434CD9">
        <w:rPr>
          <w:rFonts w:ascii="Times New Roman" w:hAnsi="Times New Roman"/>
          <w:szCs w:val="24"/>
          <w:lang w:val="de-DE"/>
        </w:rPr>
        <w:tab/>
        <w:t>Handler J. Hypertensive urgency. J</w:t>
      </w:r>
      <w:r>
        <w:rPr>
          <w:rFonts w:ascii="Times New Roman" w:hAnsi="Times New Roman"/>
          <w:szCs w:val="24"/>
          <w:lang w:val="de-DE"/>
        </w:rPr>
        <w:t xml:space="preserve"> Clin Hypertens. 2006;8:61– 64.</w:t>
      </w:r>
    </w:p>
    <w:p w:rsidR="009211DC" w:rsidRPr="00434CD9" w:rsidRDefault="009211DC" w:rsidP="009211DC">
      <w:pPr>
        <w:pStyle w:val="BodyText3"/>
        <w:spacing w:line="360" w:lineRule="exact"/>
        <w:ind w:firstLine="720"/>
        <w:rPr>
          <w:rFonts w:ascii="Times New Roman" w:hAnsi="Times New Roman"/>
          <w:szCs w:val="24"/>
          <w:lang w:val="de-DE"/>
        </w:rPr>
      </w:pPr>
      <w:r>
        <w:rPr>
          <w:rFonts w:ascii="Times New Roman" w:hAnsi="Times New Roman"/>
          <w:szCs w:val="24"/>
          <w:lang w:val="de-DE"/>
        </w:rPr>
        <w:t>6</w:t>
      </w:r>
      <w:r w:rsidRPr="00434CD9">
        <w:rPr>
          <w:rFonts w:ascii="Times New Roman" w:hAnsi="Times New Roman"/>
          <w:szCs w:val="24"/>
          <w:lang w:val="de-DE"/>
        </w:rPr>
        <w:t>.</w:t>
      </w:r>
      <w:r w:rsidRPr="00434CD9">
        <w:rPr>
          <w:rFonts w:ascii="Times New Roman" w:hAnsi="Times New Roman"/>
          <w:szCs w:val="24"/>
          <w:lang w:val="de-DE"/>
        </w:rPr>
        <w:tab/>
        <w:t xml:space="preserve">Houston MC, Handbook of Hypertension. Wiley Blackwell. 1-st Edition, 2009. Part 6: Hypertensive </w:t>
      </w:r>
      <w:r>
        <w:rPr>
          <w:rFonts w:ascii="Times New Roman" w:hAnsi="Times New Roman"/>
          <w:szCs w:val="24"/>
          <w:lang w:val="de-DE"/>
        </w:rPr>
        <w:t>Urgencies and Emergencies. p286</w:t>
      </w:r>
    </w:p>
    <w:p w:rsidR="009211DC" w:rsidRDefault="009211DC" w:rsidP="009211DC">
      <w:pPr>
        <w:pStyle w:val="BodyText3"/>
        <w:spacing w:line="360" w:lineRule="exact"/>
        <w:ind w:firstLine="720"/>
        <w:rPr>
          <w:rFonts w:ascii="Times New Roman" w:hAnsi="Times New Roman"/>
          <w:color w:val="333333"/>
          <w:szCs w:val="24"/>
        </w:rPr>
      </w:pPr>
      <w:r w:rsidRPr="00B52289">
        <w:rPr>
          <w:rFonts w:ascii="Times New Roman" w:hAnsi="Times New Roman"/>
          <w:color w:val="333333"/>
          <w:szCs w:val="24"/>
          <w:shd w:val="clear" w:color="auto" w:fill="FFFFFF"/>
        </w:rPr>
        <w:t>7. .ACCF/AHA/ASE/ASNC/HFSA/HRS/SCAI/SCCT/SCMR/STS (2014), "Multimodality Appropriate Use Criteria for the Detection and Risk Assessment of Stable Ischemic Heart Disease", J Am Coll Cardiol 63, 380-406.</w:t>
      </w:r>
      <w:r w:rsidRPr="00B52289">
        <w:rPr>
          <w:rFonts w:ascii="Times New Roman" w:hAnsi="Times New Roman"/>
          <w:color w:val="333333"/>
          <w:szCs w:val="24"/>
        </w:rPr>
        <w:br/>
      </w:r>
      <w:r w:rsidRPr="00B52289">
        <w:rPr>
          <w:rFonts w:ascii="Times New Roman" w:hAnsi="Times New Roman"/>
          <w:color w:val="333333"/>
          <w:szCs w:val="24"/>
          <w:shd w:val="clear" w:color="auto" w:fill="FFFFFF"/>
        </w:rPr>
        <w:t>2. American Society of Hypertension / International Society of Hypertension (2014), "Clinical practice guidelines for the management of hypertension in the community", J Hypertens, 32, 3-15.</w:t>
      </w:r>
    </w:p>
    <w:p w:rsidR="009211DC" w:rsidRPr="00B52289" w:rsidRDefault="009211DC" w:rsidP="009211DC">
      <w:pPr>
        <w:pStyle w:val="BodyText3"/>
        <w:spacing w:line="360" w:lineRule="exact"/>
        <w:ind w:firstLine="720"/>
        <w:rPr>
          <w:rFonts w:ascii="Times New Roman" w:hAnsi="Times New Roman"/>
          <w:color w:val="333333"/>
          <w:szCs w:val="24"/>
          <w:shd w:val="clear" w:color="auto" w:fill="FFFFFF"/>
        </w:rPr>
      </w:pPr>
      <w:r>
        <w:rPr>
          <w:rFonts w:ascii="Times New Roman" w:hAnsi="Times New Roman"/>
          <w:color w:val="333333"/>
          <w:szCs w:val="24"/>
          <w:shd w:val="clear" w:color="auto" w:fill="FFFFFF"/>
        </w:rPr>
        <w:t xml:space="preserve">8 </w:t>
      </w:r>
      <w:r w:rsidRPr="00B52289">
        <w:rPr>
          <w:rFonts w:ascii="Times New Roman" w:hAnsi="Times New Roman"/>
          <w:color w:val="333333"/>
          <w:szCs w:val="24"/>
          <w:shd w:val="clear" w:color="auto" w:fill="FFFFFF"/>
        </w:rPr>
        <w:t>. Eckel RH, Jakicic JM, et al. (2013), "AHA/ACC Guideline on Lifestyle Management to Reduce Cardiovascular Risk: a Report of the American College of Cardiology/American Heart Association Task Force on Practice Guidelines",Circulation,published online Nov 12,</w:t>
      </w:r>
    </w:p>
    <w:p w:rsidR="0068740D" w:rsidRDefault="0068740D" w:rsidP="002374F9">
      <w:pPr>
        <w:pStyle w:val="BodyText3"/>
        <w:spacing w:line="360" w:lineRule="exact"/>
        <w:rPr>
          <w:rFonts w:ascii="Times New Roman" w:hAnsi="Times New Roman"/>
          <w:b/>
          <w:szCs w:val="24"/>
          <w:lang w:val="de-DE"/>
        </w:rPr>
      </w:pPr>
    </w:p>
    <w:p w:rsidR="0068740D" w:rsidRDefault="0068740D" w:rsidP="002374F9">
      <w:pPr>
        <w:pStyle w:val="BodyText3"/>
        <w:spacing w:line="360" w:lineRule="exact"/>
        <w:rPr>
          <w:rFonts w:ascii="Times New Roman" w:hAnsi="Times New Roman"/>
          <w:b/>
          <w:szCs w:val="24"/>
          <w:lang w:val="de-DE"/>
        </w:rPr>
      </w:pPr>
    </w:p>
    <w:p w:rsidR="0068740D" w:rsidRDefault="0068740D" w:rsidP="002374F9">
      <w:pPr>
        <w:pStyle w:val="BodyText3"/>
        <w:spacing w:line="360" w:lineRule="exact"/>
        <w:rPr>
          <w:rFonts w:ascii="Times New Roman" w:hAnsi="Times New Roman"/>
          <w:b/>
          <w:szCs w:val="24"/>
          <w:lang w:val="de-DE"/>
        </w:rPr>
      </w:pPr>
    </w:p>
    <w:p w:rsidR="009211DC" w:rsidRPr="00AA1A0D" w:rsidRDefault="009211DC" w:rsidP="002374F9">
      <w:pPr>
        <w:pStyle w:val="BodyText3"/>
        <w:spacing w:line="360" w:lineRule="exact"/>
        <w:rPr>
          <w:rFonts w:ascii="Times New Roman" w:hAnsi="Times New Roman"/>
          <w:b/>
          <w:szCs w:val="24"/>
          <w:lang w:val="pt-BR"/>
        </w:rPr>
      </w:pPr>
      <w:r w:rsidRPr="00AA1A0D">
        <w:rPr>
          <w:rFonts w:ascii="Times New Roman" w:hAnsi="Times New Roman"/>
          <w:b/>
          <w:szCs w:val="24"/>
          <w:lang w:val="de-DE"/>
        </w:rPr>
        <w:lastRenderedPageBreak/>
        <w:t xml:space="preserve">17. Lịch học. </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Lâm sàng</w:t>
      </w:r>
    </w:p>
    <w:p w:rsidR="009211DC" w:rsidRPr="00AA1A0D" w:rsidRDefault="009211DC" w:rsidP="009211DC">
      <w:pPr>
        <w:pStyle w:val="BodyText3"/>
        <w:rPr>
          <w:rFonts w:ascii="Times New Roman" w:hAnsi="Times New Roman"/>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4175"/>
        <w:gridCol w:w="698"/>
        <w:gridCol w:w="1379"/>
        <w:gridCol w:w="1773"/>
      </w:tblGrid>
      <w:tr w:rsidR="009211DC" w:rsidRPr="00AA1A0D" w:rsidTr="009211DC">
        <w:tc>
          <w:tcPr>
            <w:tcW w:w="987" w:type="dxa"/>
            <w:tcBorders>
              <w:top w:val="single" w:sz="4" w:space="0" w:color="auto"/>
              <w:left w:val="single" w:sz="4" w:space="0" w:color="auto"/>
              <w:bottom w:val="single" w:sz="4" w:space="0" w:color="auto"/>
              <w:right w:val="single" w:sz="4" w:space="0" w:color="auto"/>
            </w:tcBorders>
            <w:vAlign w:val="center"/>
          </w:tcPr>
          <w:p w:rsidR="009211DC" w:rsidRPr="00AA1A0D" w:rsidRDefault="009211DC" w:rsidP="009211DC">
            <w:pPr>
              <w:pStyle w:val="BodyText3"/>
              <w:jc w:val="center"/>
              <w:rPr>
                <w:rFonts w:ascii="Times New Roman" w:hAnsi="Times New Roman"/>
                <w:b/>
                <w:szCs w:val="24"/>
                <w:lang w:val="pt-BR"/>
              </w:rPr>
            </w:pPr>
            <w:r w:rsidRPr="00AA1A0D">
              <w:rPr>
                <w:rFonts w:ascii="Times New Roman" w:hAnsi="Times New Roman"/>
                <w:b/>
                <w:szCs w:val="24"/>
                <w:lang w:val="pt-BR"/>
              </w:rPr>
              <w:t>Tuần</w:t>
            </w:r>
          </w:p>
        </w:tc>
        <w:tc>
          <w:tcPr>
            <w:tcW w:w="4319" w:type="dxa"/>
            <w:tcBorders>
              <w:top w:val="single" w:sz="4" w:space="0" w:color="auto"/>
              <w:left w:val="single" w:sz="4" w:space="0" w:color="auto"/>
              <w:bottom w:val="single" w:sz="4" w:space="0" w:color="auto"/>
              <w:right w:val="single" w:sz="4" w:space="0" w:color="auto"/>
            </w:tcBorders>
            <w:vAlign w:val="center"/>
          </w:tcPr>
          <w:p w:rsidR="009211DC" w:rsidRPr="00AA1A0D" w:rsidRDefault="009211DC" w:rsidP="009211DC">
            <w:pPr>
              <w:pStyle w:val="BodyText3"/>
              <w:jc w:val="center"/>
              <w:rPr>
                <w:rFonts w:ascii="Times New Roman" w:hAnsi="Times New Roman"/>
                <w:b/>
                <w:szCs w:val="24"/>
                <w:lang w:val="pt-BR"/>
              </w:rPr>
            </w:pPr>
            <w:r w:rsidRPr="00AA1A0D">
              <w:rPr>
                <w:rFonts w:ascii="Times New Roman" w:hAnsi="Times New Roman"/>
                <w:b/>
                <w:szCs w:val="24"/>
                <w:lang w:val="pt-BR"/>
              </w:rPr>
              <w:t>Nội dung</w:t>
            </w:r>
          </w:p>
        </w:tc>
        <w:tc>
          <w:tcPr>
            <w:tcW w:w="705" w:type="dxa"/>
            <w:tcBorders>
              <w:top w:val="single" w:sz="4" w:space="0" w:color="auto"/>
              <w:left w:val="single" w:sz="4" w:space="0" w:color="auto"/>
              <w:bottom w:val="single" w:sz="4" w:space="0" w:color="auto"/>
              <w:right w:val="single" w:sz="4" w:space="0" w:color="auto"/>
            </w:tcBorders>
            <w:vAlign w:val="center"/>
          </w:tcPr>
          <w:p w:rsidR="009211DC" w:rsidRPr="00AA1A0D" w:rsidRDefault="009211DC" w:rsidP="009211DC">
            <w:pPr>
              <w:pStyle w:val="BodyText3"/>
              <w:jc w:val="center"/>
              <w:rPr>
                <w:rFonts w:ascii="Times New Roman" w:hAnsi="Times New Roman"/>
                <w:b/>
                <w:szCs w:val="24"/>
                <w:lang w:val="pt-BR"/>
              </w:rPr>
            </w:pPr>
            <w:r w:rsidRPr="00AA1A0D">
              <w:rPr>
                <w:rFonts w:ascii="Times New Roman" w:hAnsi="Times New Roman"/>
                <w:b/>
                <w:szCs w:val="24"/>
                <w:lang w:val="pt-BR"/>
              </w:rPr>
              <w:t>Số tiết</w:t>
            </w:r>
          </w:p>
        </w:tc>
        <w:tc>
          <w:tcPr>
            <w:tcW w:w="1403" w:type="dxa"/>
            <w:tcBorders>
              <w:top w:val="single" w:sz="4" w:space="0" w:color="auto"/>
              <w:left w:val="single" w:sz="4" w:space="0" w:color="auto"/>
              <w:bottom w:val="single" w:sz="4" w:space="0" w:color="auto"/>
              <w:right w:val="single" w:sz="4" w:space="0" w:color="auto"/>
            </w:tcBorders>
            <w:vAlign w:val="center"/>
          </w:tcPr>
          <w:p w:rsidR="009211DC" w:rsidRPr="00AA1A0D" w:rsidRDefault="009211DC" w:rsidP="009211DC">
            <w:pPr>
              <w:pStyle w:val="BodyText3"/>
              <w:jc w:val="center"/>
              <w:rPr>
                <w:rFonts w:ascii="Times New Roman" w:hAnsi="Times New Roman"/>
                <w:b/>
                <w:szCs w:val="24"/>
                <w:lang w:val="pt-BR"/>
              </w:rPr>
            </w:pPr>
            <w:r w:rsidRPr="00AA1A0D">
              <w:rPr>
                <w:rFonts w:ascii="Times New Roman" w:hAnsi="Times New Roman"/>
                <w:b/>
                <w:szCs w:val="24"/>
                <w:lang w:val="pt-BR"/>
              </w:rPr>
              <w:t>Giảng viên</w:t>
            </w:r>
          </w:p>
        </w:tc>
        <w:tc>
          <w:tcPr>
            <w:tcW w:w="1815" w:type="dxa"/>
            <w:tcBorders>
              <w:top w:val="single" w:sz="4" w:space="0" w:color="auto"/>
              <w:left w:val="single" w:sz="4" w:space="0" w:color="auto"/>
              <w:bottom w:val="single" w:sz="4" w:space="0" w:color="auto"/>
              <w:right w:val="single" w:sz="4" w:space="0" w:color="auto"/>
            </w:tcBorders>
            <w:vAlign w:val="center"/>
          </w:tcPr>
          <w:p w:rsidR="009211DC" w:rsidRPr="00AA1A0D" w:rsidRDefault="009211DC" w:rsidP="009211DC">
            <w:pPr>
              <w:pStyle w:val="BodyText3"/>
              <w:jc w:val="center"/>
              <w:rPr>
                <w:rFonts w:ascii="Times New Roman" w:hAnsi="Times New Roman"/>
                <w:b/>
                <w:szCs w:val="24"/>
                <w:lang w:val="de-DE"/>
              </w:rPr>
            </w:pPr>
            <w:r w:rsidRPr="00AA1A0D">
              <w:rPr>
                <w:rFonts w:ascii="Times New Roman" w:hAnsi="Times New Roman"/>
                <w:b/>
                <w:szCs w:val="24"/>
                <w:lang w:val="pt-BR"/>
              </w:rPr>
              <w:t>Hình th</w:t>
            </w:r>
            <w:r w:rsidRPr="00AA1A0D">
              <w:rPr>
                <w:rFonts w:ascii="Times New Roman" w:hAnsi="Times New Roman"/>
                <w:b/>
                <w:szCs w:val="24"/>
                <w:lang w:val="de-DE"/>
              </w:rPr>
              <w:t>ức học</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1</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điều trị bệnh nhân có cơn tăng huyết áp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biến chứng sau nhồi máu cơ tim cấp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và điều trị bệnh nhân có bệnh tim bẩm sinh</w:t>
            </w: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phình tách động mạch chủ</w:t>
            </w: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PGS Hiếu</w:t>
            </w:r>
          </w:p>
        </w:tc>
        <w:tc>
          <w:tcPr>
            <w:tcW w:w="181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 xml:space="preserve">Thảo luận nhóm, </w:t>
            </w:r>
            <w:r>
              <w:rPr>
                <w:rFonts w:ascii="Times New Roman" w:hAnsi="Times New Roman"/>
                <w:szCs w:val="24"/>
                <w:lang w:val="de-DE"/>
              </w:rPr>
              <w:t>Học trên bảng kiểm</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điều trị bệnh nhân tăng huyết áp khẩn cấp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và điều trị bệnh nhân có bệnh tim bẩm sinh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phình tách động mạch chủ</w:t>
            </w: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nguy cơ bệnh mạch vành xơ vữa</w:t>
            </w: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PGS Thái</w:t>
            </w:r>
          </w:p>
        </w:tc>
        <w:tc>
          <w:tcPr>
            <w:tcW w:w="181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jc w:val="center"/>
              <w:rPr>
                <w:rFonts w:ascii="Times New Roman" w:hAnsi="Times New Roman"/>
                <w:szCs w:val="24"/>
                <w:lang w:val="de-DE"/>
              </w:rPr>
            </w:pPr>
            <w:r w:rsidRPr="00AA1A0D">
              <w:rPr>
                <w:rFonts w:ascii="Times New Roman" w:hAnsi="Times New Roman"/>
                <w:szCs w:val="24"/>
                <w:lang w:val="de-DE"/>
              </w:rPr>
              <w:t>Thảo luận nhóm,</w:t>
            </w:r>
            <w:r>
              <w:rPr>
                <w:rFonts w:ascii="Times New Roman" w:hAnsi="Times New Roman"/>
                <w:szCs w:val="24"/>
                <w:lang w:val="de-DE"/>
              </w:rPr>
              <w:t xml:space="preserve"> Học trên bảng kiểm</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3</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điều trị bệnh nhân có cơn tăng huyết áp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biến chứng sau nhồi máu cơ tim cấp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 vành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phình tách động mạch chủ</w:t>
            </w:r>
            <w:r w:rsidRPr="00AA1A0D">
              <w:rPr>
                <w:rFonts w:ascii="Times New Roman" w:hAnsi="Times New Roman"/>
                <w:szCs w:val="24"/>
                <w:lang w:val="de-DE"/>
              </w:rPr>
              <w:t xml:space="preserve"> </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Kiến tập đặt máy tạo nhịp</w:t>
            </w: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PGS Dũng</w:t>
            </w:r>
          </w:p>
        </w:tc>
        <w:tc>
          <w:tcPr>
            <w:tcW w:w="181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Thảo luận nhóm,</w:t>
            </w:r>
            <w:r>
              <w:rPr>
                <w:rFonts w:ascii="Times New Roman" w:hAnsi="Times New Roman"/>
                <w:szCs w:val="24"/>
                <w:lang w:val="de-DE"/>
              </w:rPr>
              <w:t xml:space="preserve"> Học trên bảng kiểm</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4</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điều trị bệnh nhân có cơn tăng huyết áp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và điều trị bệnh nhân có bệnh tim bẩm sinh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phình tách động mạch chủ</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 ngoại vi</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nguy cơ bệnh mạch vành xơ vữa</w:t>
            </w:r>
          </w:p>
          <w:p w:rsidR="009211DC" w:rsidRPr="00AA1A0D" w:rsidRDefault="009211DC" w:rsidP="009211DC">
            <w:pPr>
              <w:pStyle w:val="BodyText3"/>
              <w:rPr>
                <w:rFonts w:ascii="Times New Roman" w:hAnsi="Times New Roman"/>
                <w:szCs w:val="24"/>
                <w:lang w:val="de-DE"/>
              </w:rPr>
            </w:pP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sidRPr="00AA1A0D">
              <w:rPr>
                <w:rFonts w:ascii="Times New Roman" w:hAnsi="Times New Roman"/>
                <w:szCs w:val="24"/>
                <w:lang w:val="de-DE"/>
              </w:rPr>
              <w:t>Thảo luận nhóm,</w:t>
            </w: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Học trên bảng kiểm</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5</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biến chứng sau nhồi máu cơ tim cấp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lastRenderedPageBreak/>
              <w:t>Chẩn đoán và điều trị bệnh nhân có bệnh tim bẩm sinh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đặt máy tạo nhịp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 ngoại vi</w:t>
            </w:r>
          </w:p>
          <w:p w:rsidR="009211DC" w:rsidRPr="00AA1A0D" w:rsidRDefault="009211DC" w:rsidP="009211DC">
            <w:pPr>
              <w:pStyle w:val="BodyText3"/>
              <w:rPr>
                <w:rFonts w:ascii="Times New Roman" w:hAnsi="Times New Roman"/>
                <w:b/>
                <w:szCs w:val="24"/>
                <w:lang w:val="de-DE"/>
              </w:rPr>
            </w:pPr>
            <w:r>
              <w:rPr>
                <w:rFonts w:ascii="Times New Roman" w:hAnsi="Times New Roman"/>
                <w:szCs w:val="24"/>
                <w:lang w:val="de-DE"/>
              </w:rPr>
              <w:t>Kiến tập can thiệp mạch</w:t>
            </w: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lastRenderedPageBreak/>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lastRenderedPageBreak/>
              <w:t>PGS Dũng</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PGS Hiếu</w:t>
            </w:r>
          </w:p>
        </w:tc>
        <w:tc>
          <w:tcPr>
            <w:tcW w:w="181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lastRenderedPageBreak/>
              <w:t>Thảo luận nhóm,</w:t>
            </w:r>
            <w:r>
              <w:rPr>
                <w:rFonts w:ascii="Times New Roman" w:hAnsi="Times New Roman"/>
                <w:szCs w:val="24"/>
                <w:lang w:val="de-DE"/>
              </w:rPr>
              <w:t xml:space="preserve"> Học trên bảng kiểm</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lastRenderedPageBreak/>
              <w:t>6</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điều trị bệnh nhân có cơn tăng huyết áp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biến chứng sau nhồi máu cơ tim cấp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và điều trị bệnh nhân có bệnh tim bẩm sinh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nguy cơ bệnh mạch vành xơ vữa</w:t>
            </w: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Kiến tập đặt máy tạo nhịp</w:t>
            </w: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TS Liên</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Thái</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Thái</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PGS Hiếu</w:t>
            </w:r>
          </w:p>
        </w:tc>
        <w:tc>
          <w:tcPr>
            <w:tcW w:w="181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Thảo luận nhóm,</w:t>
            </w:r>
            <w:r>
              <w:rPr>
                <w:rFonts w:ascii="Times New Roman" w:hAnsi="Times New Roman"/>
                <w:szCs w:val="24"/>
                <w:lang w:val="de-DE"/>
              </w:rPr>
              <w:t xml:space="preserve"> Học trên bảng kiểm</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7</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điều trị bệnh nhân tăng huyết áp khẩn cấp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phình tách động mạch chủ</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 ngoại vi</w:t>
            </w: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Kiến tập đặt máy tạo nhịp</w:t>
            </w: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Pr="00AA1A0D" w:rsidRDefault="009211DC" w:rsidP="009211DC">
            <w:pPr>
              <w:pStyle w:val="BodyText3"/>
              <w:rPr>
                <w:rFonts w:ascii="Times New Roman" w:hAnsi="Times New Roman"/>
              </w:rPr>
            </w:pPr>
            <w:r>
              <w:rPr>
                <w:rFonts w:ascii="Times New Roman" w:hAnsi="Times New Roman"/>
                <w:szCs w:val="24"/>
                <w:lang w:val="de-DE"/>
              </w:rPr>
              <w:t>PGS Hiếu</w:t>
            </w:r>
          </w:p>
        </w:tc>
        <w:tc>
          <w:tcPr>
            <w:tcW w:w="181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Thảo luận nhóm,</w:t>
            </w:r>
            <w:r>
              <w:rPr>
                <w:rFonts w:ascii="Times New Roman" w:hAnsi="Times New Roman"/>
                <w:szCs w:val="24"/>
                <w:lang w:val="de-DE"/>
              </w:rPr>
              <w:t xml:space="preserve"> Học trên bảng kiểm</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8</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điều trị bệnh nhân có cơn tăng huyết áp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biến chứng sau nhồi máu cơ tim cấp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phình tách động mạch chủ</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nguy cơ bệnh mạch vành xơ vữa</w:t>
            </w: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 ngoại vi</w:t>
            </w: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PGS Dũng</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TS Liên</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PGS Hiếu</w:t>
            </w:r>
          </w:p>
        </w:tc>
        <w:tc>
          <w:tcPr>
            <w:tcW w:w="181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Thảo luận nhóm,</w:t>
            </w:r>
            <w:r>
              <w:rPr>
                <w:rFonts w:ascii="Times New Roman" w:hAnsi="Times New Roman"/>
                <w:szCs w:val="24"/>
                <w:lang w:val="de-DE"/>
              </w:rPr>
              <w:t xml:space="preserve"> Học trên bảng kiểm</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9</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điều trị bệnh nhân tăng huyết áp khẩn cấp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và điều trị bệnh nhân có bệnh tim bẩm sinh</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phình tách động mạch chủ</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đặt máy tạo nhịp</w:t>
            </w: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Kiến tập chụp mạch</w:t>
            </w: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PGS Dũng</w:t>
            </w:r>
          </w:p>
        </w:tc>
        <w:tc>
          <w:tcPr>
            <w:tcW w:w="181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Thảo luận nhóm,</w:t>
            </w:r>
            <w:r>
              <w:rPr>
                <w:rFonts w:ascii="Times New Roman" w:hAnsi="Times New Roman"/>
                <w:szCs w:val="24"/>
                <w:lang w:val="de-DE"/>
              </w:rPr>
              <w:t xml:space="preserve"> Học trên bảng kiểm</w:t>
            </w:r>
          </w:p>
        </w:tc>
      </w:tr>
      <w:tr w:rsidR="009211DC" w:rsidRPr="00AA1A0D" w:rsidTr="009211DC">
        <w:tc>
          <w:tcPr>
            <w:tcW w:w="987"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10</w:t>
            </w:r>
          </w:p>
        </w:tc>
        <w:tc>
          <w:tcPr>
            <w:tcW w:w="4319"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can thiệp mạch ngoại vi</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Chẩn đoán, xử trí bệnh nhân có nguy cơ bệnh mạch vành xơ vữa</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Kiến tập đặt máy tạo nhịp</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Thi lâm sàng</w:t>
            </w: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Thi chuyên đề</w:t>
            </w:r>
          </w:p>
        </w:tc>
        <w:tc>
          <w:tcPr>
            <w:tcW w:w="70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9211DC" w:rsidRDefault="009211DC" w:rsidP="009211DC">
            <w:pPr>
              <w:pStyle w:val="BodyText3"/>
              <w:rPr>
                <w:rFonts w:ascii="Times New Roman" w:hAnsi="Times New Roman"/>
                <w:szCs w:val="24"/>
                <w:lang w:val="de-DE"/>
              </w:rPr>
            </w:pPr>
            <w:r>
              <w:rPr>
                <w:rFonts w:ascii="Times New Roman" w:hAnsi="Times New Roman"/>
                <w:szCs w:val="24"/>
                <w:lang w:val="de-DE"/>
              </w:rPr>
              <w:t>PGS Hiếu</w:t>
            </w:r>
          </w:p>
          <w:p w:rsidR="009211DC" w:rsidRDefault="009211DC" w:rsidP="009211DC">
            <w:pPr>
              <w:pStyle w:val="BodyText3"/>
              <w:rPr>
                <w:rFonts w:ascii="Times New Roman" w:hAnsi="Times New Roman"/>
                <w:szCs w:val="24"/>
                <w:lang w:val="de-DE"/>
              </w:rPr>
            </w:pPr>
            <w:r>
              <w:rPr>
                <w:rFonts w:ascii="Times New Roman" w:hAnsi="Times New Roman"/>
                <w:szCs w:val="24"/>
                <w:lang w:val="de-DE"/>
              </w:rPr>
              <w:t>PGS Thái</w:t>
            </w:r>
          </w:p>
          <w:p w:rsidR="009211DC" w:rsidRDefault="009211DC" w:rsidP="009211DC">
            <w:pPr>
              <w:pStyle w:val="BodyText3"/>
              <w:rPr>
                <w:rFonts w:ascii="Times New Roman" w:hAnsi="Times New Roman"/>
                <w:szCs w:val="24"/>
                <w:lang w:val="de-DE"/>
              </w:rPr>
            </w:pPr>
          </w:p>
          <w:p w:rsidR="009211DC" w:rsidRPr="00AA1A0D" w:rsidRDefault="009211DC" w:rsidP="009211DC">
            <w:pPr>
              <w:pStyle w:val="BodyText3"/>
              <w:rPr>
                <w:rFonts w:ascii="Times New Roman" w:hAnsi="Times New Roman"/>
                <w:szCs w:val="24"/>
                <w:lang w:val="de-DE"/>
              </w:rPr>
            </w:pPr>
            <w:r>
              <w:rPr>
                <w:rFonts w:ascii="Times New Roman" w:hAnsi="Times New Roman"/>
                <w:szCs w:val="24"/>
                <w:lang w:val="de-DE"/>
              </w:rPr>
              <w:t>PGS Dũng</w:t>
            </w:r>
          </w:p>
        </w:tc>
        <w:tc>
          <w:tcPr>
            <w:tcW w:w="1815" w:type="dxa"/>
            <w:tcBorders>
              <w:top w:val="single" w:sz="4" w:space="0" w:color="auto"/>
              <w:left w:val="single" w:sz="4" w:space="0" w:color="auto"/>
              <w:bottom w:val="single" w:sz="4" w:space="0" w:color="auto"/>
              <w:right w:val="single" w:sz="4" w:space="0" w:color="auto"/>
            </w:tcBorders>
          </w:tcPr>
          <w:p w:rsidR="009211DC" w:rsidRPr="00AA1A0D" w:rsidRDefault="009211DC" w:rsidP="009211DC">
            <w:pPr>
              <w:pStyle w:val="BodyText3"/>
              <w:rPr>
                <w:rFonts w:ascii="Times New Roman" w:hAnsi="Times New Roman"/>
                <w:szCs w:val="24"/>
                <w:lang w:val="de-DE"/>
              </w:rPr>
            </w:pPr>
            <w:r w:rsidRPr="00AA1A0D">
              <w:rPr>
                <w:rFonts w:ascii="Times New Roman" w:hAnsi="Times New Roman"/>
                <w:szCs w:val="24"/>
                <w:lang w:val="de-DE"/>
              </w:rPr>
              <w:t>Thảo luận nhóm,</w:t>
            </w:r>
            <w:r>
              <w:rPr>
                <w:rFonts w:ascii="Times New Roman" w:hAnsi="Times New Roman"/>
                <w:szCs w:val="24"/>
                <w:lang w:val="de-DE"/>
              </w:rPr>
              <w:t xml:space="preserve"> Học trên bảng kiểm</w:t>
            </w:r>
          </w:p>
        </w:tc>
      </w:tr>
    </w:tbl>
    <w:p w:rsidR="009211DC" w:rsidRPr="00AA1A0D" w:rsidRDefault="009211DC" w:rsidP="009211DC">
      <w:pPr>
        <w:pStyle w:val="BodyText3"/>
        <w:rPr>
          <w:rFonts w:ascii="Times New Roman" w:hAnsi="Times New Roman"/>
          <w:szCs w:val="24"/>
          <w:lang w:val="de-DE"/>
        </w:rPr>
      </w:pPr>
    </w:p>
    <w:p w:rsidR="009211DC" w:rsidRPr="00AA1A0D" w:rsidRDefault="009211DC" w:rsidP="009211DC">
      <w:pPr>
        <w:pStyle w:val="BodyText3"/>
        <w:spacing w:line="360" w:lineRule="exact"/>
        <w:rPr>
          <w:rFonts w:ascii="Times New Roman" w:hAnsi="Times New Roman"/>
          <w:b/>
          <w:szCs w:val="24"/>
          <w:lang w:val="de-DE"/>
        </w:rPr>
      </w:pPr>
      <w:r w:rsidRPr="00AA1A0D">
        <w:rPr>
          <w:rFonts w:ascii="Times New Roman" w:hAnsi="Times New Roman"/>
          <w:b/>
          <w:szCs w:val="24"/>
          <w:lang w:val="de-DE"/>
        </w:rPr>
        <w:t xml:space="preserve">TRƯỞNG BỘ MÔN                       </w:t>
      </w:r>
      <w:r w:rsidR="0068740D">
        <w:rPr>
          <w:rFonts w:ascii="Times New Roman" w:hAnsi="Times New Roman"/>
          <w:b/>
          <w:szCs w:val="24"/>
          <w:lang w:val="de-DE"/>
        </w:rPr>
        <w:t xml:space="preserve">               </w:t>
      </w:r>
      <w:bookmarkStart w:id="0" w:name="_GoBack"/>
      <w:bookmarkEnd w:id="0"/>
      <w:r w:rsidRPr="00AA1A0D">
        <w:rPr>
          <w:rFonts w:ascii="Times New Roman" w:hAnsi="Times New Roman"/>
          <w:b/>
          <w:szCs w:val="24"/>
          <w:lang w:val="de-DE"/>
        </w:rPr>
        <w:t>CHỦ TỊCH HĐ KHOA HỌC GIÁO DỤC</w:t>
      </w:r>
    </w:p>
    <w:p w:rsidR="009211DC" w:rsidRPr="00AA1A0D" w:rsidRDefault="009211DC" w:rsidP="009211DC">
      <w:pPr>
        <w:jc w:val="both"/>
        <w:rPr>
          <w:rFonts w:ascii="Times New Roman" w:hAnsi="Times New Roman"/>
          <w:b/>
          <w:sz w:val="24"/>
          <w:szCs w:val="24"/>
          <w:lang w:val="de-DE"/>
        </w:rPr>
      </w:pPr>
    </w:p>
    <w:p w:rsidR="009211DC" w:rsidRPr="00AA1A0D" w:rsidRDefault="009211DC" w:rsidP="009211DC">
      <w:pPr>
        <w:rPr>
          <w:rFonts w:ascii="Times New Roman" w:hAnsi="Times New Roman"/>
          <w:sz w:val="24"/>
          <w:szCs w:val="24"/>
        </w:rPr>
      </w:pPr>
    </w:p>
    <w:p w:rsidR="009211DC" w:rsidRPr="00AA1A0D" w:rsidRDefault="009211DC" w:rsidP="009211DC">
      <w:pPr>
        <w:rPr>
          <w:rFonts w:ascii="Times New Roman" w:hAnsi="Times New Roman"/>
          <w:sz w:val="24"/>
          <w:szCs w:val="24"/>
        </w:rPr>
      </w:pPr>
    </w:p>
    <w:p w:rsidR="009211DC" w:rsidRPr="00AA1A0D" w:rsidRDefault="009211DC" w:rsidP="009211DC">
      <w:pPr>
        <w:rPr>
          <w:rFonts w:ascii="Times New Roman" w:hAnsi="Times New Roman"/>
        </w:rPr>
      </w:pPr>
    </w:p>
    <w:p w:rsidR="009211DC" w:rsidRPr="00AA1A0D" w:rsidRDefault="009211DC">
      <w:pPr>
        <w:rPr>
          <w:rFonts w:ascii="Times New Roman" w:hAnsi="Times New Roman"/>
        </w:rPr>
      </w:pPr>
    </w:p>
    <w:sectPr w:rsidR="009211DC" w:rsidRPr="00AA1A0D" w:rsidSect="009211DC">
      <w:pgSz w:w="12240" w:h="15840"/>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01959"/>
    <w:multiLevelType w:val="hybridMultilevel"/>
    <w:tmpl w:val="1F8C8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F70D2C"/>
    <w:multiLevelType w:val="multilevel"/>
    <w:tmpl w:val="E7F8C05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95D65FA"/>
    <w:multiLevelType w:val="hybridMultilevel"/>
    <w:tmpl w:val="BEC66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B5BB7"/>
    <w:multiLevelType w:val="hybridMultilevel"/>
    <w:tmpl w:val="C6CCF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09275C"/>
    <w:multiLevelType w:val="multilevel"/>
    <w:tmpl w:val="5B309AA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9666118"/>
    <w:multiLevelType w:val="multilevel"/>
    <w:tmpl w:val="07D4AA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2CE03BA9"/>
    <w:multiLevelType w:val="hybridMultilevel"/>
    <w:tmpl w:val="89C6E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DB256B"/>
    <w:multiLevelType w:val="hybridMultilevel"/>
    <w:tmpl w:val="3E8CF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2F3297"/>
    <w:multiLevelType w:val="hybridMultilevel"/>
    <w:tmpl w:val="5DFCF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465C81"/>
    <w:multiLevelType w:val="hybridMultilevel"/>
    <w:tmpl w:val="2F507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7C5D12"/>
    <w:multiLevelType w:val="hybridMultilevel"/>
    <w:tmpl w:val="DE388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22E5A"/>
    <w:multiLevelType w:val="hybridMultilevel"/>
    <w:tmpl w:val="42D45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0001CC"/>
    <w:multiLevelType w:val="hybridMultilevel"/>
    <w:tmpl w:val="38EAF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041380"/>
    <w:multiLevelType w:val="hybridMultilevel"/>
    <w:tmpl w:val="7146F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1F1ABE"/>
    <w:multiLevelType w:val="multilevel"/>
    <w:tmpl w:val="E19E0E3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6386585A"/>
    <w:multiLevelType w:val="hybridMultilevel"/>
    <w:tmpl w:val="BA4A5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EA18B7"/>
    <w:multiLevelType w:val="hybridMultilevel"/>
    <w:tmpl w:val="34D06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614268"/>
    <w:multiLevelType w:val="hybridMultilevel"/>
    <w:tmpl w:val="1FA67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AC7481"/>
    <w:multiLevelType w:val="hybridMultilevel"/>
    <w:tmpl w:val="0106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A97313"/>
    <w:multiLevelType w:val="multilevel"/>
    <w:tmpl w:val="E19E0E3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7E7524E1"/>
    <w:multiLevelType w:val="hybridMultilevel"/>
    <w:tmpl w:val="2D404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6D4E42"/>
    <w:multiLevelType w:val="multilevel"/>
    <w:tmpl w:val="BBB6BCA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4"/>
  </w:num>
  <w:num w:numId="3">
    <w:abstractNumId w:val="1"/>
  </w:num>
  <w:num w:numId="4">
    <w:abstractNumId w:val="13"/>
  </w:num>
  <w:num w:numId="5">
    <w:abstractNumId w:val="15"/>
  </w:num>
  <w:num w:numId="6">
    <w:abstractNumId w:val="11"/>
  </w:num>
  <w:num w:numId="7">
    <w:abstractNumId w:val="16"/>
  </w:num>
  <w:num w:numId="8">
    <w:abstractNumId w:val="6"/>
  </w:num>
  <w:num w:numId="9">
    <w:abstractNumId w:val="3"/>
  </w:num>
  <w:num w:numId="10">
    <w:abstractNumId w:val="10"/>
  </w:num>
  <w:num w:numId="11">
    <w:abstractNumId w:val="2"/>
  </w:num>
  <w:num w:numId="12">
    <w:abstractNumId w:val="18"/>
  </w:num>
  <w:num w:numId="13">
    <w:abstractNumId w:val="9"/>
  </w:num>
  <w:num w:numId="14">
    <w:abstractNumId w:val="12"/>
  </w:num>
  <w:num w:numId="15">
    <w:abstractNumId w:val="7"/>
  </w:num>
  <w:num w:numId="16">
    <w:abstractNumId w:val="8"/>
  </w:num>
  <w:num w:numId="17">
    <w:abstractNumId w:val="5"/>
  </w:num>
  <w:num w:numId="18">
    <w:abstractNumId w:val="17"/>
  </w:num>
  <w:num w:numId="19">
    <w:abstractNumId w:val="20"/>
  </w:num>
  <w:num w:numId="20">
    <w:abstractNumId w:val="0"/>
  </w:num>
  <w:num w:numId="21">
    <w:abstractNumId w:val="1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EBC"/>
    <w:rsid w:val="00032F56"/>
    <w:rsid w:val="000342C5"/>
    <w:rsid w:val="00065885"/>
    <w:rsid w:val="00075348"/>
    <w:rsid w:val="00116AF0"/>
    <w:rsid w:val="00130F6D"/>
    <w:rsid w:val="0019488B"/>
    <w:rsid w:val="001A5EC1"/>
    <w:rsid w:val="0022542E"/>
    <w:rsid w:val="002374F9"/>
    <w:rsid w:val="002A40BE"/>
    <w:rsid w:val="002B5394"/>
    <w:rsid w:val="002C5EBC"/>
    <w:rsid w:val="00347D35"/>
    <w:rsid w:val="003936EC"/>
    <w:rsid w:val="00395AD6"/>
    <w:rsid w:val="003C58DB"/>
    <w:rsid w:val="003D31DB"/>
    <w:rsid w:val="00404FB0"/>
    <w:rsid w:val="00434CD9"/>
    <w:rsid w:val="004358AA"/>
    <w:rsid w:val="004550F2"/>
    <w:rsid w:val="004A36BF"/>
    <w:rsid w:val="005233D6"/>
    <w:rsid w:val="00533E25"/>
    <w:rsid w:val="0056767E"/>
    <w:rsid w:val="00572353"/>
    <w:rsid w:val="0057580E"/>
    <w:rsid w:val="005F71BC"/>
    <w:rsid w:val="00652DA5"/>
    <w:rsid w:val="0068740D"/>
    <w:rsid w:val="006C7A84"/>
    <w:rsid w:val="00797164"/>
    <w:rsid w:val="008F1EB7"/>
    <w:rsid w:val="00910281"/>
    <w:rsid w:val="009103E7"/>
    <w:rsid w:val="009211DC"/>
    <w:rsid w:val="00953B8C"/>
    <w:rsid w:val="00A37E07"/>
    <w:rsid w:val="00A83391"/>
    <w:rsid w:val="00AA1A0D"/>
    <w:rsid w:val="00AF2524"/>
    <w:rsid w:val="00B06B31"/>
    <w:rsid w:val="00B1112D"/>
    <w:rsid w:val="00B145C4"/>
    <w:rsid w:val="00B52289"/>
    <w:rsid w:val="00B85F65"/>
    <w:rsid w:val="00BA6B8E"/>
    <w:rsid w:val="00BD6E67"/>
    <w:rsid w:val="00CC0AEE"/>
    <w:rsid w:val="00D27485"/>
    <w:rsid w:val="00D86EFC"/>
    <w:rsid w:val="00ED5220"/>
    <w:rsid w:val="00EF1CBB"/>
    <w:rsid w:val="00FE73B1"/>
    <w:rsid w:val="00FF3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D117D8-0BE6-4113-8BE6-6C314021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16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797164"/>
    <w:pPr>
      <w:spacing w:after="0" w:line="240" w:lineRule="auto"/>
      <w:jc w:val="both"/>
    </w:pPr>
    <w:rPr>
      <w:rFonts w:ascii=".VnTime" w:eastAsia="Times New Roman" w:hAnsi=".VnTime"/>
      <w:sz w:val="24"/>
      <w:szCs w:val="20"/>
    </w:rPr>
  </w:style>
  <w:style w:type="character" w:customStyle="1" w:styleId="BodyText3Char">
    <w:name w:val="Body Text 3 Char"/>
    <w:basedOn w:val="DefaultParagraphFont"/>
    <w:link w:val="BodyText3"/>
    <w:rsid w:val="00797164"/>
    <w:rPr>
      <w:rFonts w:ascii=".VnTime" w:eastAsia="Times New Roman" w:hAnsi=".VnTime" w:cs="Times New Roman"/>
      <w:sz w:val="24"/>
      <w:szCs w:val="20"/>
    </w:rPr>
  </w:style>
  <w:style w:type="paragraph" w:styleId="ListParagraph">
    <w:name w:val="List Paragraph"/>
    <w:basedOn w:val="Normal"/>
    <w:uiPriority w:val="34"/>
    <w:qFormat/>
    <w:rsid w:val="0022542E"/>
    <w:pPr>
      <w:ind w:left="720"/>
      <w:contextualSpacing/>
    </w:pPr>
  </w:style>
  <w:style w:type="paragraph" w:customStyle="1" w:styleId="Body">
    <w:name w:val="Body"/>
    <w:basedOn w:val="Normal"/>
    <w:rsid w:val="00032F56"/>
    <w:pPr>
      <w:tabs>
        <w:tab w:val="left" w:pos="2340"/>
      </w:tabs>
      <w:spacing w:before="40" w:after="20" w:line="280" w:lineRule="exact"/>
      <w:ind w:left="360" w:firstLine="567"/>
      <w:jc w:val="both"/>
    </w:pPr>
    <w:rPr>
      <w:rFonts w:ascii=".VnTime" w:eastAsia="Times New Roman" w:hAnsi=".VnTime"/>
      <w:sz w:val="24"/>
      <w:szCs w:val="20"/>
    </w:rPr>
  </w:style>
  <w:style w:type="paragraph" w:styleId="NormalWeb">
    <w:name w:val="Normal (Web)"/>
    <w:basedOn w:val="Normal"/>
    <w:uiPriority w:val="99"/>
    <w:unhideWhenUsed/>
    <w:rsid w:val="00BA6B8E"/>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BA6B8E"/>
  </w:style>
  <w:style w:type="character" w:styleId="Hyperlink">
    <w:name w:val="Hyperlink"/>
    <w:basedOn w:val="DefaultParagraphFont"/>
    <w:uiPriority w:val="99"/>
    <w:semiHidden/>
    <w:unhideWhenUsed/>
    <w:rsid w:val="00BA6B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14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11</Pages>
  <Words>1937</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2016-12-25T15:34:00Z</dcterms:created>
  <dcterms:modified xsi:type="dcterms:W3CDTF">2017-02-08T00:39:00Z</dcterms:modified>
</cp:coreProperties>
</file>